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kern w:val="0"/>
          <w:sz w:val="52"/>
          <w:szCs w:val="52"/>
          <w:lang w:eastAsia="zh-CN"/>
        </w:rPr>
      </w:pPr>
      <w:r>
        <w:rPr>
          <w:rFonts w:hint="eastAsia" w:ascii="宋体" w:hAnsi="宋体" w:eastAsia="宋体" w:cs="宋体"/>
          <w:b/>
          <w:i w:val="0"/>
          <w:caps w:val="0"/>
          <w:color w:val="000000"/>
          <w:spacing w:val="0"/>
          <w:w w:val="100"/>
          <w:kern w:val="0"/>
          <w:sz w:val="52"/>
          <w:szCs w:val="52"/>
          <w:lang w:val="en-US" w:eastAsia="zh-CN"/>
        </w:rPr>
        <w:t>收购建筑工程总承包贰级资质项目服务</w:t>
      </w:r>
    </w:p>
    <w:p>
      <w:pPr>
        <w:widowControl/>
        <w:shd w:val="clear" w:color="auto" w:fill="FFFFFF"/>
        <w:snapToGrid/>
        <w:spacing w:before="0" w:beforeAutospacing="0" w:after="0" w:afterAutospacing="0" w:line="375" w:lineRule="atLeast"/>
        <w:jc w:val="center"/>
        <w:textAlignment w:val="baseline"/>
        <w:rPr>
          <w:rFonts w:hint="eastAsia" w:ascii="宋体" w:hAnsi="宋体" w:cs="宋体"/>
          <w:b/>
          <w:i w:val="0"/>
          <w:caps w:val="0"/>
          <w:color w:val="000000"/>
          <w:spacing w:val="0"/>
          <w:w w:val="100"/>
          <w:kern w:val="0"/>
          <w:sz w:val="52"/>
          <w:szCs w:val="52"/>
        </w:rPr>
      </w:pPr>
    </w:p>
    <w:p>
      <w:pPr>
        <w:widowControl/>
        <w:shd w:val="clear" w:color="auto" w:fill="FFFFFF"/>
        <w:snapToGrid/>
        <w:spacing w:before="0" w:beforeAutospacing="0" w:after="0" w:afterAutospacing="0" w:line="375" w:lineRule="atLeast"/>
        <w:jc w:val="center"/>
        <w:textAlignment w:val="baseline"/>
        <w:rPr>
          <w:rFonts w:hint="eastAsia" w:ascii="宋体" w:hAnsi="宋体" w:cs="宋体"/>
          <w:b/>
          <w:i w:val="0"/>
          <w:caps w:val="0"/>
          <w:color w:val="000000"/>
          <w:spacing w:val="0"/>
          <w:w w:val="100"/>
          <w:kern w:val="0"/>
          <w:sz w:val="52"/>
          <w:szCs w:val="52"/>
        </w:rPr>
      </w:pPr>
      <w:r>
        <w:rPr>
          <w:rFonts w:hint="eastAsia" w:ascii="宋体" w:hAnsi="宋体" w:cs="宋体"/>
          <w:b/>
          <w:i w:val="0"/>
          <w:caps w:val="0"/>
          <w:color w:val="000000"/>
          <w:spacing w:val="0"/>
          <w:w w:val="100"/>
          <w:kern w:val="0"/>
          <w:sz w:val="52"/>
          <w:szCs w:val="52"/>
        </w:rPr>
        <w:t>比</w:t>
      </w:r>
    </w:p>
    <w:p>
      <w:pPr>
        <w:pStyle w:val="2"/>
        <w:snapToGrid/>
        <w:spacing w:before="0" w:beforeAutospacing="0" w:after="0" w:afterAutospacing="0" w:line="240" w:lineRule="auto"/>
        <w:jc w:val="both"/>
        <w:textAlignment w:val="baseline"/>
        <w:rPr>
          <w:rFonts w:hint="eastAsia"/>
          <w:b w:val="0"/>
          <w:i w:val="0"/>
          <w:caps w:val="0"/>
          <w:color w:val="000000"/>
          <w:spacing w:val="0"/>
          <w:w w:val="100"/>
          <w:sz w:val="52"/>
          <w:szCs w:val="52"/>
        </w:rPr>
      </w:pPr>
    </w:p>
    <w:p>
      <w:pPr>
        <w:widowControl/>
        <w:shd w:val="clear" w:color="auto" w:fill="FFFFFF"/>
        <w:snapToGrid/>
        <w:spacing w:before="0" w:beforeAutospacing="0" w:after="0" w:afterAutospacing="0" w:line="375" w:lineRule="atLeast"/>
        <w:jc w:val="center"/>
        <w:textAlignment w:val="baseline"/>
        <w:rPr>
          <w:rFonts w:hint="default" w:eastAsia="微软雅黑"/>
          <w:b w:val="0"/>
          <w:i w:val="0"/>
          <w:caps w:val="0"/>
          <w:color w:val="000000"/>
          <w:spacing w:val="0"/>
          <w:w w:val="100"/>
          <w:sz w:val="24"/>
          <w:szCs w:val="24"/>
          <w:lang w:eastAsia="zh-CN"/>
        </w:rPr>
      </w:pPr>
      <w:r>
        <w:rPr>
          <w:rFonts w:hint="eastAsia" w:ascii="宋体" w:hAnsi="宋体" w:cs="宋体"/>
          <w:b/>
          <w:i w:val="0"/>
          <w:caps w:val="0"/>
          <w:color w:val="000000"/>
          <w:spacing w:val="0"/>
          <w:w w:val="100"/>
          <w:kern w:val="0"/>
          <w:sz w:val="52"/>
          <w:szCs w:val="52"/>
          <w:lang w:val="en-US" w:eastAsia="zh-CN"/>
        </w:rPr>
        <w:t>价</w:t>
      </w:r>
    </w:p>
    <w:p>
      <w:pPr>
        <w:pStyle w:val="2"/>
        <w:snapToGrid/>
        <w:spacing w:before="0" w:beforeAutospacing="0" w:after="0" w:afterAutospacing="0" w:line="240" w:lineRule="auto"/>
        <w:jc w:val="both"/>
        <w:textAlignment w:val="baseline"/>
        <w:rPr>
          <w:rFonts w:hint="default" w:eastAsia="微软雅黑"/>
          <w:b w:val="0"/>
          <w:i w:val="0"/>
          <w:caps w:val="0"/>
          <w:color w:val="000000"/>
          <w:spacing w:val="0"/>
          <w:w w:val="100"/>
          <w:sz w:val="24"/>
          <w:szCs w:val="24"/>
          <w:lang w:eastAsia="zh-CN"/>
        </w:rPr>
      </w:pPr>
    </w:p>
    <w:p>
      <w:pPr>
        <w:widowControl/>
        <w:shd w:val="clear" w:color="auto" w:fill="FFFFFF"/>
        <w:snapToGrid/>
        <w:spacing w:before="0" w:beforeAutospacing="0" w:after="0" w:afterAutospacing="0" w:line="375" w:lineRule="atLeast"/>
        <w:jc w:val="center"/>
        <w:textAlignment w:val="baseline"/>
        <w:rPr>
          <w:rFonts w:hint="eastAsia" w:ascii="宋体" w:hAnsi="宋体" w:cs="宋体"/>
          <w:b/>
          <w:i w:val="0"/>
          <w:caps w:val="0"/>
          <w:color w:val="000000"/>
          <w:spacing w:val="0"/>
          <w:w w:val="100"/>
          <w:kern w:val="0"/>
          <w:sz w:val="52"/>
          <w:szCs w:val="52"/>
        </w:rPr>
      </w:pPr>
      <w:r>
        <w:rPr>
          <w:rFonts w:hint="eastAsia" w:ascii="宋体" w:hAnsi="宋体" w:cs="宋体"/>
          <w:b/>
          <w:i w:val="0"/>
          <w:caps w:val="0"/>
          <w:color w:val="000000"/>
          <w:spacing w:val="0"/>
          <w:w w:val="100"/>
          <w:kern w:val="0"/>
          <w:sz w:val="52"/>
          <w:szCs w:val="52"/>
        </w:rPr>
        <w:t>文</w:t>
      </w:r>
    </w:p>
    <w:p>
      <w:pPr>
        <w:pStyle w:val="2"/>
        <w:snapToGrid/>
        <w:spacing w:before="0" w:beforeAutospacing="0" w:after="0" w:afterAutospacing="0" w:line="240" w:lineRule="auto"/>
        <w:jc w:val="both"/>
        <w:textAlignment w:val="baseline"/>
        <w:rPr>
          <w:rFonts w:hint="eastAsia"/>
          <w:b w:val="0"/>
          <w:i w:val="0"/>
          <w:caps w:val="0"/>
          <w:color w:val="000000"/>
          <w:spacing w:val="0"/>
          <w:w w:val="100"/>
          <w:sz w:val="52"/>
          <w:szCs w:val="52"/>
        </w:rPr>
      </w:pPr>
    </w:p>
    <w:p>
      <w:pPr>
        <w:widowControl/>
        <w:shd w:val="clear" w:color="auto" w:fill="FFFFFF"/>
        <w:snapToGrid/>
        <w:spacing w:before="0" w:beforeAutospacing="0" w:after="0" w:afterAutospacing="0" w:line="375" w:lineRule="atLeast"/>
        <w:jc w:val="center"/>
        <w:textAlignment w:val="baseline"/>
        <w:rPr>
          <w:rFonts w:hint="eastAsia" w:ascii="宋体" w:hAnsi="宋体" w:cs="宋体"/>
          <w:b/>
          <w:i w:val="0"/>
          <w:caps w:val="0"/>
          <w:color w:val="000000"/>
          <w:spacing w:val="0"/>
          <w:w w:val="100"/>
          <w:kern w:val="0"/>
          <w:sz w:val="52"/>
          <w:szCs w:val="52"/>
        </w:rPr>
      </w:pPr>
      <w:r>
        <w:rPr>
          <w:rFonts w:hint="eastAsia" w:ascii="宋体" w:hAnsi="宋体" w:cs="宋体"/>
          <w:b/>
          <w:i w:val="0"/>
          <w:caps w:val="0"/>
          <w:color w:val="000000"/>
          <w:spacing w:val="0"/>
          <w:w w:val="100"/>
          <w:kern w:val="0"/>
          <w:sz w:val="52"/>
          <w:szCs w:val="52"/>
        </w:rPr>
        <w:t>件</w:t>
      </w:r>
    </w:p>
    <w:p>
      <w:pPr>
        <w:pStyle w:val="2"/>
        <w:snapToGrid/>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0"/>
          <w:szCs w:val="30"/>
        </w:rPr>
      </w:pPr>
    </w:p>
    <w:p>
      <w:pPr>
        <w:pStyle w:val="2"/>
        <w:snapToGrid/>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0"/>
          <w:szCs w:val="30"/>
        </w:rPr>
      </w:pPr>
    </w:p>
    <w:p>
      <w:pPr>
        <w:pStyle w:val="2"/>
        <w:snapToGrid/>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0"/>
          <w:szCs w:val="30"/>
        </w:rPr>
      </w:pPr>
    </w:p>
    <w:p>
      <w:pPr>
        <w:widowControl/>
        <w:shd w:val="clear" w:color="auto" w:fill="FFFFFF"/>
        <w:snapToGrid/>
        <w:spacing w:before="0" w:beforeAutospacing="0" w:after="0" w:afterAutospacing="0" w:line="375" w:lineRule="atLeast"/>
        <w:ind w:firstLine="542" w:firstLineChars="150"/>
        <w:jc w:val="center"/>
        <w:textAlignment w:val="baseline"/>
        <w:rPr>
          <w:rFonts w:hint="eastAsia" w:ascii="宋体" w:hAnsi="宋体" w:eastAsia="宋体" w:cs="宋体"/>
          <w:b/>
          <w:i w:val="0"/>
          <w:caps w:val="0"/>
          <w:color w:val="000000"/>
          <w:spacing w:val="0"/>
          <w:w w:val="100"/>
          <w:kern w:val="0"/>
          <w:sz w:val="36"/>
          <w:szCs w:val="36"/>
          <w:lang w:eastAsia="zh-CN"/>
        </w:rPr>
      </w:pPr>
      <w:r>
        <w:rPr>
          <w:rFonts w:hint="eastAsia" w:ascii="宋体" w:hAnsi="宋体" w:cs="宋体"/>
          <w:b/>
          <w:i w:val="0"/>
          <w:caps w:val="0"/>
          <w:color w:val="000000"/>
          <w:spacing w:val="0"/>
          <w:w w:val="100"/>
          <w:kern w:val="0"/>
          <w:sz w:val="36"/>
          <w:szCs w:val="36"/>
          <w:lang w:eastAsia="zh-CN"/>
        </w:rPr>
        <w:t>比价</w:t>
      </w:r>
      <w:r>
        <w:rPr>
          <w:rFonts w:hint="eastAsia" w:ascii="宋体" w:hAnsi="宋体" w:cs="宋体"/>
          <w:b/>
          <w:i w:val="0"/>
          <w:caps w:val="0"/>
          <w:color w:val="000000"/>
          <w:spacing w:val="0"/>
          <w:w w:val="100"/>
          <w:kern w:val="0"/>
          <w:sz w:val="36"/>
          <w:szCs w:val="36"/>
        </w:rPr>
        <w:t>人：</w:t>
      </w:r>
      <w:r>
        <w:rPr>
          <w:rFonts w:hint="eastAsia" w:ascii="宋体" w:hAnsi="宋体" w:cs="宋体"/>
          <w:b/>
          <w:i w:val="0"/>
          <w:caps w:val="0"/>
          <w:color w:val="000000"/>
          <w:spacing w:val="0"/>
          <w:w w:val="100"/>
          <w:kern w:val="0"/>
          <w:sz w:val="36"/>
          <w:szCs w:val="36"/>
          <w:lang w:val="en-US" w:eastAsia="zh-CN"/>
        </w:rPr>
        <w:t>德阳市旌创建设工程</w:t>
      </w:r>
      <w:r>
        <w:rPr>
          <w:rFonts w:hint="eastAsia" w:ascii="宋体" w:hAnsi="宋体" w:cs="宋体"/>
          <w:b/>
          <w:i w:val="0"/>
          <w:caps w:val="0"/>
          <w:color w:val="000000"/>
          <w:spacing w:val="0"/>
          <w:w w:val="100"/>
          <w:kern w:val="0"/>
          <w:sz w:val="36"/>
          <w:szCs w:val="36"/>
          <w:lang w:eastAsia="zh-CN"/>
        </w:rPr>
        <w:t>有限公司</w:t>
      </w:r>
    </w:p>
    <w:p>
      <w:pPr>
        <w:widowControl/>
        <w:shd w:val="clear" w:color="auto" w:fill="FFFFFF"/>
        <w:snapToGrid/>
        <w:spacing w:before="0" w:beforeAutospacing="0" w:after="0" w:afterAutospacing="0" w:line="375" w:lineRule="atLeast"/>
        <w:ind w:firstLine="2891" w:firstLineChars="800"/>
        <w:jc w:val="both"/>
        <w:textAlignment w:val="baseline"/>
        <w:rPr>
          <w:rFonts w:hint="eastAsia" w:ascii="宋体" w:hAnsi="宋体" w:cs="宋体"/>
          <w:b/>
          <w:i w:val="0"/>
          <w:caps w:val="0"/>
          <w:color w:val="000000"/>
          <w:spacing w:val="0"/>
          <w:w w:val="100"/>
          <w:kern w:val="0"/>
          <w:sz w:val="36"/>
          <w:szCs w:val="36"/>
          <w:lang w:val="en-US" w:eastAsia="zh-CN"/>
        </w:rPr>
      </w:pPr>
      <w:r>
        <w:rPr>
          <w:rFonts w:hint="eastAsia" w:ascii="宋体" w:hAnsi="宋体" w:cs="宋体"/>
          <w:b/>
          <w:i w:val="0"/>
          <w:caps w:val="0"/>
          <w:color w:val="000000"/>
          <w:spacing w:val="0"/>
          <w:w w:val="100"/>
          <w:kern w:val="0"/>
          <w:sz w:val="36"/>
          <w:szCs w:val="36"/>
          <w:lang w:eastAsia="zh-CN"/>
        </w:rPr>
        <w:t>比价</w:t>
      </w:r>
      <w:r>
        <w:rPr>
          <w:rFonts w:hint="eastAsia" w:ascii="宋体" w:hAnsi="宋体" w:cs="宋体"/>
          <w:b/>
          <w:i w:val="0"/>
          <w:caps w:val="0"/>
          <w:color w:val="000000"/>
          <w:spacing w:val="0"/>
          <w:w w:val="100"/>
          <w:kern w:val="0"/>
          <w:sz w:val="36"/>
          <w:szCs w:val="36"/>
        </w:rPr>
        <w:t>时间：20</w:t>
      </w:r>
      <w:r>
        <w:rPr>
          <w:rFonts w:hint="eastAsia" w:ascii="宋体" w:hAnsi="宋体" w:cs="宋体"/>
          <w:b/>
          <w:i w:val="0"/>
          <w:caps w:val="0"/>
          <w:color w:val="000000"/>
          <w:spacing w:val="0"/>
          <w:w w:val="100"/>
          <w:kern w:val="0"/>
          <w:sz w:val="36"/>
          <w:szCs w:val="36"/>
          <w:lang w:val="en-US" w:eastAsia="zh-CN"/>
        </w:rPr>
        <w:t>22</w:t>
      </w:r>
      <w:r>
        <w:rPr>
          <w:rFonts w:hint="eastAsia" w:ascii="宋体" w:hAnsi="宋体" w:cs="宋体"/>
          <w:b/>
          <w:i w:val="0"/>
          <w:caps w:val="0"/>
          <w:color w:val="000000"/>
          <w:spacing w:val="0"/>
          <w:w w:val="100"/>
          <w:kern w:val="0"/>
          <w:sz w:val="36"/>
          <w:szCs w:val="36"/>
        </w:rPr>
        <w:t>年</w:t>
      </w:r>
      <w:r>
        <w:rPr>
          <w:rFonts w:hint="eastAsia" w:ascii="宋体" w:hAnsi="宋体" w:cs="宋体"/>
          <w:b/>
          <w:i w:val="0"/>
          <w:caps w:val="0"/>
          <w:color w:val="000000"/>
          <w:spacing w:val="0"/>
          <w:w w:val="100"/>
          <w:kern w:val="0"/>
          <w:sz w:val="36"/>
          <w:szCs w:val="36"/>
          <w:lang w:val="en-US" w:eastAsia="zh-CN"/>
        </w:rPr>
        <w:t>3月</w:t>
      </w:r>
    </w:p>
    <w:p>
      <w:pPr>
        <w:pStyle w:val="2"/>
        <w:snapToGrid/>
        <w:spacing w:before="0" w:beforeAutospacing="0" w:after="0" w:afterAutospacing="0" w:line="240" w:lineRule="auto"/>
        <w:jc w:val="both"/>
        <w:textAlignment w:val="baseline"/>
        <w:rPr>
          <w:rFonts w:hint="eastAsia" w:ascii="宋体" w:hAnsi="宋体" w:cs="宋体"/>
          <w:b/>
          <w:i w:val="0"/>
          <w:caps w:val="0"/>
          <w:color w:val="000000"/>
          <w:spacing w:val="0"/>
          <w:w w:val="100"/>
          <w:kern w:val="0"/>
          <w:sz w:val="36"/>
          <w:szCs w:val="36"/>
          <w:lang w:val="en-US" w:eastAsia="zh-CN"/>
        </w:rPr>
      </w:pPr>
    </w:p>
    <w:p>
      <w:pPr>
        <w:snapToGrid/>
        <w:spacing w:before="0" w:beforeAutospacing="0" w:after="0" w:afterAutospacing="0" w:line="240" w:lineRule="auto"/>
        <w:jc w:val="both"/>
        <w:textAlignment w:val="baseline"/>
        <w:rPr>
          <w:rFonts w:hint="default" w:ascii="宋体" w:hAnsi="宋体" w:cs="宋体"/>
          <w:b/>
          <w:i w:val="0"/>
          <w:caps w:val="0"/>
          <w:color w:val="000000"/>
          <w:spacing w:val="0"/>
          <w:w w:val="100"/>
          <w:kern w:val="0"/>
          <w:sz w:val="36"/>
          <w:szCs w:val="36"/>
          <w:lang w:val="en-US" w:eastAsia="zh-CN"/>
        </w:rPr>
        <w:sectPr>
          <w:footerReference r:id="rId3" w:type="default"/>
          <w:pgSz w:w="11906" w:h="16838"/>
          <w:pgMar w:top="1213" w:right="1236" w:bottom="1213" w:left="1236" w:header="851" w:footer="992" w:gutter="0"/>
          <w:pgNumType w:fmt="decimal" w:start="1"/>
          <w:cols w:space="720" w:num="1"/>
          <w:docGrid w:type="lines" w:linePitch="312" w:charSpace="0"/>
        </w:sectPr>
      </w:pPr>
    </w:p>
    <w:p>
      <w:pPr>
        <w:widowControl/>
        <w:shd w:val="clear" w:color="auto" w:fill="FFFFFF"/>
        <w:snapToGrid/>
        <w:spacing w:before="0" w:beforeAutospacing="0" w:after="0" w:afterAutospacing="0" w:line="375" w:lineRule="atLeast"/>
        <w:jc w:val="center"/>
        <w:textAlignment w:val="baseline"/>
        <w:rPr>
          <w:rFonts w:hint="eastAsia" w:ascii="宋体" w:hAnsi="宋体" w:cs="宋体"/>
          <w:b w:val="0"/>
          <w:i w:val="0"/>
          <w:caps w:val="0"/>
          <w:color w:val="000000"/>
          <w:spacing w:val="0"/>
          <w:w w:val="100"/>
          <w:sz w:val="28"/>
          <w:szCs w:val="28"/>
          <w:u w:val="single"/>
          <w:lang w:val="en-US" w:eastAsia="zh-CN"/>
        </w:rPr>
      </w:pPr>
      <w:r>
        <w:rPr>
          <w:rFonts w:hint="eastAsia" w:ascii="黑体" w:hAnsi="宋体" w:eastAsia="黑体"/>
          <w:b/>
          <w:i w:val="0"/>
          <w:caps w:val="0"/>
          <w:color w:val="000000"/>
          <w:spacing w:val="0"/>
          <w:w w:val="100"/>
          <w:sz w:val="44"/>
          <w:szCs w:val="44"/>
        </w:rPr>
        <w:t xml:space="preserve">第一章   </w:t>
      </w:r>
      <w:r>
        <w:rPr>
          <w:rFonts w:hint="eastAsia" w:ascii="黑体" w:hAnsi="宋体" w:eastAsia="黑体"/>
          <w:b/>
          <w:i w:val="0"/>
          <w:caps w:val="0"/>
          <w:color w:val="000000"/>
          <w:spacing w:val="0"/>
          <w:w w:val="100"/>
          <w:sz w:val="44"/>
          <w:szCs w:val="44"/>
          <w:lang w:eastAsia="zh-CN"/>
        </w:rPr>
        <w:t>比价</w:t>
      </w:r>
      <w:r>
        <w:rPr>
          <w:rFonts w:hint="eastAsia" w:ascii="黑体" w:hAnsi="宋体" w:eastAsia="黑体"/>
          <w:b/>
          <w:i w:val="0"/>
          <w:caps w:val="0"/>
          <w:color w:val="000000"/>
          <w:spacing w:val="0"/>
          <w:w w:val="100"/>
          <w:sz w:val="44"/>
          <w:szCs w:val="44"/>
        </w:rPr>
        <w:t>公告</w:t>
      </w:r>
    </w:p>
    <w:p>
      <w:pPr>
        <w:snapToGrid/>
        <w:spacing w:before="0" w:beforeAutospacing="0" w:after="0" w:afterAutospacing="0" w:line="360" w:lineRule="auto"/>
        <w:ind w:firstLine="560" w:firstLineChars="200"/>
        <w:jc w:val="left"/>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cs="宋体"/>
          <w:b w:val="0"/>
          <w:i w:val="0"/>
          <w:caps w:val="0"/>
          <w:color w:val="000000"/>
          <w:spacing w:val="0"/>
          <w:w w:val="100"/>
          <w:sz w:val="28"/>
          <w:szCs w:val="28"/>
          <w:u w:val="single" w:color="000000"/>
          <w:lang w:val="en-US" w:eastAsia="zh-CN"/>
        </w:rPr>
        <w:t>德阳市旌创建设工程有限公司</w:t>
      </w:r>
      <w:r>
        <w:rPr>
          <w:rFonts w:hint="eastAsia" w:ascii="宋体" w:hAnsi="宋体" w:eastAsia="宋体" w:cs="宋体"/>
          <w:b w:val="0"/>
          <w:i w:val="0"/>
          <w:caps w:val="0"/>
          <w:color w:val="000000"/>
          <w:spacing w:val="0"/>
          <w:w w:val="100"/>
          <w:sz w:val="28"/>
          <w:szCs w:val="28"/>
          <w:u w:val="single" w:color="000000"/>
          <w:lang w:val="en-US" w:eastAsia="zh-CN"/>
        </w:rPr>
        <w:t>（比价人）</w:t>
      </w:r>
      <w:r>
        <w:rPr>
          <w:rFonts w:hint="eastAsia" w:ascii="宋体" w:hAnsi="宋体" w:eastAsia="宋体" w:cs="宋体"/>
          <w:b w:val="0"/>
          <w:i w:val="0"/>
          <w:caps w:val="0"/>
          <w:color w:val="000000"/>
          <w:spacing w:val="0"/>
          <w:w w:val="100"/>
          <w:sz w:val="28"/>
          <w:szCs w:val="28"/>
          <w:lang w:val="en-US" w:eastAsia="zh-CN"/>
        </w:rPr>
        <w:t>拟对</w:t>
      </w:r>
      <w:r>
        <w:rPr>
          <w:rFonts w:hint="eastAsia" w:ascii="宋体" w:hAnsi="宋体" w:cs="宋体"/>
          <w:b w:val="0"/>
          <w:i w:val="0"/>
          <w:caps w:val="0"/>
          <w:color w:val="000000"/>
          <w:spacing w:val="0"/>
          <w:w w:val="100"/>
          <w:sz w:val="28"/>
          <w:szCs w:val="28"/>
          <w:u w:val="single" w:color="000000"/>
          <w:lang w:val="en-US" w:eastAsia="zh-CN"/>
        </w:rPr>
        <w:t>收购建筑工程施工总承包贰级项目服务</w:t>
      </w:r>
      <w:r>
        <w:rPr>
          <w:rFonts w:hint="eastAsia" w:ascii="宋体" w:hAnsi="宋体" w:cs="宋体"/>
          <w:b w:val="0"/>
          <w:i w:val="0"/>
          <w:caps w:val="0"/>
          <w:color w:val="000000"/>
          <w:spacing w:val="0"/>
          <w:w w:val="100"/>
          <w:sz w:val="28"/>
          <w:szCs w:val="28"/>
          <w:lang w:val="en-US" w:eastAsia="zh-CN"/>
        </w:rPr>
        <w:t>(项目名称）</w:t>
      </w:r>
      <w:r>
        <w:rPr>
          <w:rFonts w:hint="eastAsia" w:ascii="宋体" w:hAnsi="宋体" w:eastAsia="宋体" w:cs="宋体"/>
          <w:b w:val="0"/>
          <w:i w:val="0"/>
          <w:caps w:val="0"/>
          <w:color w:val="000000"/>
          <w:spacing w:val="0"/>
          <w:w w:val="100"/>
          <w:sz w:val="28"/>
          <w:szCs w:val="28"/>
          <w:lang w:val="en-US" w:eastAsia="zh-CN"/>
        </w:rPr>
        <w:t>对外进行比价。特邀请符合要求的</w:t>
      </w:r>
      <w:r>
        <w:rPr>
          <w:rFonts w:hint="eastAsia" w:ascii="宋体" w:hAnsi="宋体" w:cs="宋体"/>
          <w:b w:val="0"/>
          <w:i w:val="0"/>
          <w:caps w:val="0"/>
          <w:color w:val="000000"/>
          <w:spacing w:val="0"/>
          <w:w w:val="100"/>
          <w:sz w:val="28"/>
          <w:szCs w:val="28"/>
          <w:lang w:val="en-US" w:eastAsia="zh-CN"/>
        </w:rPr>
        <w:t>企业咨询服务</w:t>
      </w:r>
      <w:r>
        <w:rPr>
          <w:rFonts w:hint="eastAsia" w:ascii="宋体" w:hAnsi="宋体" w:eastAsia="宋体" w:cs="宋体"/>
          <w:b w:val="0"/>
          <w:i w:val="0"/>
          <w:caps w:val="0"/>
          <w:color w:val="000000"/>
          <w:spacing w:val="0"/>
          <w:w w:val="100"/>
          <w:sz w:val="28"/>
          <w:szCs w:val="28"/>
          <w:lang w:val="en-US" w:eastAsia="zh-CN"/>
        </w:rPr>
        <w:t>单位参加此次比价。我们将组织评委小组，以公开、公平、公正为原则，对各参选单位进行综合评定。请贵公司认真阅读比价公告，携带单位相应证件报名并领取比价文件。</w:t>
      </w:r>
    </w:p>
    <w:p>
      <w:pPr>
        <w:pStyle w:val="2"/>
        <w:snapToGrid/>
        <w:spacing w:before="0" w:beforeAutospacing="0" w:after="0" w:afterAutospacing="0" w:line="240" w:lineRule="auto"/>
        <w:ind w:firstLine="281" w:firstLineChars="100"/>
        <w:jc w:val="both"/>
        <w:textAlignment w:val="baseline"/>
        <w:rPr>
          <w:rFonts w:hint="eastAsia" w:ascii="宋体" w:hAnsi="宋体" w:eastAsia="宋体" w:cs="宋体"/>
          <w:b/>
          <w:i w:val="0"/>
          <w:caps w:val="0"/>
          <w:color w:val="000000"/>
          <w:spacing w:val="0"/>
          <w:w w:val="100"/>
          <w:kern w:val="2"/>
          <w:sz w:val="28"/>
          <w:szCs w:val="28"/>
          <w:lang w:val="en-US" w:eastAsia="zh-CN" w:bidi="ar-SA"/>
        </w:rPr>
      </w:pPr>
      <w:r>
        <w:rPr>
          <w:rFonts w:hint="eastAsia" w:ascii="宋体" w:hAnsi="宋体" w:eastAsia="宋体" w:cs="宋体"/>
          <w:b/>
          <w:i w:val="0"/>
          <w:caps w:val="0"/>
          <w:color w:val="000000"/>
          <w:spacing w:val="0"/>
          <w:w w:val="100"/>
          <w:kern w:val="2"/>
          <w:sz w:val="28"/>
          <w:szCs w:val="28"/>
          <w:lang w:val="en-US" w:eastAsia="zh-CN" w:bidi="ar-SA"/>
        </w:rPr>
        <w:t>一、比价项目基本情况</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1、项目名称：</w:t>
      </w:r>
      <w:r>
        <w:rPr>
          <w:rFonts w:hint="eastAsia" w:ascii="宋体" w:hAnsi="宋体" w:cs="宋体"/>
          <w:b w:val="0"/>
          <w:i w:val="0"/>
          <w:caps w:val="0"/>
          <w:color w:val="000000"/>
          <w:spacing w:val="0"/>
          <w:w w:val="100"/>
          <w:sz w:val="28"/>
          <w:szCs w:val="28"/>
          <w:lang w:val="en-US" w:eastAsia="zh-CN"/>
        </w:rPr>
        <w:t>收购建筑工程总承包贰级资质项目服务。</w:t>
      </w:r>
    </w:p>
    <w:p>
      <w:pPr>
        <w:snapToGrid/>
        <w:spacing w:before="0" w:beforeAutospacing="0" w:after="0" w:afterAutospacing="0" w:line="240" w:lineRule="auto"/>
        <w:ind w:firstLine="560" w:firstLineChars="200"/>
        <w:jc w:val="both"/>
        <w:textAlignment w:val="baseline"/>
        <w:rPr>
          <w:rFonts w:hint="eastAsia" w:ascii="宋体" w:hAnsi="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2、服务内容：</w:t>
      </w:r>
      <w:r>
        <w:rPr>
          <w:rFonts w:hint="eastAsia" w:ascii="宋体" w:hAnsi="宋体" w:cs="宋体"/>
          <w:b w:val="0"/>
          <w:i w:val="0"/>
          <w:caps w:val="0"/>
          <w:color w:val="000000"/>
          <w:spacing w:val="0"/>
          <w:w w:val="100"/>
          <w:sz w:val="28"/>
          <w:szCs w:val="28"/>
          <w:lang w:val="en-US" w:eastAsia="zh-CN"/>
        </w:rPr>
        <w:t>协助收购建筑工程施工总承包贰级资质项目。协助比价人进行商务谈判，确定收购费用；协助资质</w:t>
      </w:r>
      <w:r>
        <w:rPr>
          <w:rFonts w:hint="eastAsia" w:ascii="宋体" w:hAnsi="宋体" w:eastAsia="宋体" w:cs="宋体"/>
          <w:b w:val="0"/>
          <w:i w:val="0"/>
          <w:caps w:val="0"/>
          <w:color w:val="000000"/>
          <w:spacing w:val="0"/>
          <w:w w:val="100"/>
          <w:sz w:val="28"/>
          <w:szCs w:val="28"/>
          <w:lang w:val="en-US" w:eastAsia="zh-CN"/>
        </w:rPr>
        <w:t>公司</w:t>
      </w:r>
      <w:r>
        <w:rPr>
          <w:rFonts w:hint="eastAsia" w:ascii="宋体" w:hAnsi="宋体" w:cs="宋体"/>
          <w:b w:val="0"/>
          <w:i w:val="0"/>
          <w:caps w:val="0"/>
          <w:color w:val="000000"/>
          <w:spacing w:val="0"/>
          <w:w w:val="100"/>
          <w:sz w:val="28"/>
          <w:szCs w:val="28"/>
          <w:lang w:val="en-US" w:eastAsia="zh-CN"/>
        </w:rPr>
        <w:t>办理股权变更等事项。</w:t>
      </w:r>
    </w:p>
    <w:p>
      <w:pPr>
        <w:snapToGrid/>
        <w:spacing w:before="0" w:beforeAutospacing="0" w:after="0" w:afterAutospacing="0" w:line="360" w:lineRule="auto"/>
        <w:ind w:firstLine="560" w:firstLineChars="200"/>
        <w:jc w:val="both"/>
        <w:textAlignment w:val="baseline"/>
        <w:rPr>
          <w:rFonts w:hint="eastAsia" w:ascii="宋体" w:hAnsi="宋体" w:cs="宋体"/>
          <w:b w:val="0"/>
          <w:i w:val="0"/>
          <w:caps w:val="0"/>
          <w:color w:val="000000"/>
          <w:spacing w:val="0"/>
          <w:w w:val="100"/>
          <w:sz w:val="28"/>
          <w:szCs w:val="28"/>
          <w:lang w:val="en-US" w:eastAsia="zh-CN"/>
        </w:rPr>
      </w:pPr>
      <w:r>
        <w:rPr>
          <w:rFonts w:hint="eastAsia" w:ascii="宋体" w:hAnsi="宋体" w:cs="宋体"/>
          <w:b w:val="0"/>
          <w:i w:val="0"/>
          <w:caps w:val="0"/>
          <w:color w:val="000000"/>
          <w:spacing w:val="0"/>
          <w:w w:val="100"/>
          <w:sz w:val="28"/>
          <w:szCs w:val="28"/>
          <w:lang w:val="en-US" w:eastAsia="zh-CN"/>
        </w:rPr>
        <w:t>3、比价人：德阳市旌创建设工程有限公司。</w:t>
      </w:r>
    </w:p>
    <w:p>
      <w:pPr>
        <w:pStyle w:val="2"/>
        <w:snapToGrid/>
        <w:spacing w:before="0" w:beforeAutospacing="0" w:after="0" w:afterAutospacing="0" w:line="240" w:lineRule="auto"/>
        <w:ind w:firstLine="281" w:firstLineChars="100"/>
        <w:jc w:val="both"/>
        <w:textAlignment w:val="baseline"/>
        <w:rPr>
          <w:rFonts w:hint="eastAsia" w:ascii="宋体" w:hAnsi="宋体" w:eastAsia="宋体" w:cs="宋体"/>
          <w:b/>
          <w:i w:val="0"/>
          <w:caps w:val="0"/>
          <w:color w:val="000000"/>
          <w:spacing w:val="0"/>
          <w:w w:val="100"/>
          <w:kern w:val="2"/>
          <w:sz w:val="28"/>
          <w:szCs w:val="28"/>
          <w:lang w:val="en-US" w:eastAsia="zh-CN" w:bidi="ar-SA"/>
        </w:rPr>
      </w:pPr>
      <w:r>
        <w:rPr>
          <w:rFonts w:hint="eastAsia" w:ascii="宋体" w:hAnsi="宋体" w:eastAsia="宋体" w:cs="宋体"/>
          <w:b/>
          <w:i w:val="0"/>
          <w:caps w:val="0"/>
          <w:color w:val="000000"/>
          <w:spacing w:val="0"/>
          <w:w w:val="100"/>
          <w:kern w:val="2"/>
          <w:sz w:val="28"/>
          <w:szCs w:val="28"/>
          <w:lang w:val="en-US" w:eastAsia="zh-CN" w:bidi="ar-SA"/>
        </w:rPr>
        <w:t>二、比价申请人邀请方式</w:t>
      </w:r>
    </w:p>
    <w:p>
      <w:pPr>
        <w:snapToGrid/>
        <w:spacing w:before="0" w:beforeAutospacing="0" w:after="0" w:afterAutospacing="0" w:line="360" w:lineRule="auto"/>
        <w:ind w:firstLine="560" w:firstLineChars="200"/>
        <w:jc w:val="both"/>
        <w:textAlignment w:val="baseline"/>
        <w:rPr>
          <w:rFonts w:hint="default" w:ascii="宋体" w:hAnsi="宋体" w:cs="宋体"/>
          <w:b w:val="0"/>
          <w:i w:val="0"/>
          <w:caps w:val="0"/>
          <w:color w:val="000000"/>
          <w:spacing w:val="0"/>
          <w:w w:val="100"/>
          <w:sz w:val="28"/>
          <w:szCs w:val="28"/>
          <w:lang w:val="en-US" w:eastAsia="zh-CN"/>
        </w:rPr>
      </w:pPr>
      <w:r>
        <w:rPr>
          <w:rFonts w:hint="eastAsia" w:ascii="宋体" w:hAnsi="宋体" w:cs="宋体"/>
          <w:b w:val="0"/>
          <w:i w:val="0"/>
          <w:caps w:val="0"/>
          <w:color w:val="000000"/>
          <w:spacing w:val="0"/>
          <w:w w:val="100"/>
          <w:sz w:val="28"/>
          <w:szCs w:val="28"/>
          <w:lang w:val="en-US" w:eastAsia="zh-CN"/>
        </w:rPr>
        <w:t>公告方式：本次比价邀请在德阳市旌创建设工程有限公司官网（http://www.dysjcjg.com/）上以公告形式发布。</w:t>
      </w:r>
    </w:p>
    <w:p>
      <w:pPr>
        <w:pStyle w:val="2"/>
        <w:snapToGrid/>
        <w:spacing w:before="0" w:beforeAutospacing="0" w:after="0" w:afterAutospacing="0" w:line="240" w:lineRule="auto"/>
        <w:ind w:firstLine="281" w:firstLineChars="100"/>
        <w:jc w:val="both"/>
        <w:textAlignment w:val="baseline"/>
        <w:rPr>
          <w:rFonts w:hint="eastAsia" w:ascii="宋体" w:hAnsi="宋体" w:eastAsia="宋体" w:cs="宋体"/>
          <w:b/>
          <w:i w:val="0"/>
          <w:caps w:val="0"/>
          <w:color w:val="000000"/>
          <w:spacing w:val="0"/>
          <w:w w:val="100"/>
          <w:kern w:val="2"/>
          <w:sz w:val="28"/>
          <w:szCs w:val="28"/>
          <w:lang w:val="en-US" w:eastAsia="zh-CN" w:bidi="ar-SA"/>
        </w:rPr>
      </w:pPr>
      <w:r>
        <w:rPr>
          <w:rFonts w:hint="eastAsia" w:ascii="宋体" w:hAnsi="宋体" w:eastAsia="宋体" w:cs="宋体"/>
          <w:b/>
          <w:i w:val="0"/>
          <w:caps w:val="0"/>
          <w:color w:val="000000"/>
          <w:spacing w:val="0"/>
          <w:w w:val="100"/>
          <w:kern w:val="2"/>
          <w:sz w:val="28"/>
          <w:szCs w:val="28"/>
          <w:lang w:val="en-US" w:eastAsia="zh-CN" w:bidi="ar-SA"/>
        </w:rPr>
        <w:t>三、比价申请人参加本次比价活动应具备下列条件</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1、具有独立承担民事责任的能力；</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2、具有良好的商业信誉和健全的财务会计制度；</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3、具有履行合同所必须的设备和专业技术能力；</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4、具有依法缴纳税收和社会保障资金的良好记录；</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5、参加</w:t>
      </w:r>
      <w:r>
        <w:rPr>
          <w:rFonts w:hint="eastAsia" w:ascii="宋体" w:hAnsi="宋体" w:cs="宋体"/>
          <w:b w:val="0"/>
          <w:i w:val="0"/>
          <w:caps w:val="0"/>
          <w:color w:val="000000"/>
          <w:spacing w:val="0"/>
          <w:w w:val="100"/>
          <w:sz w:val="28"/>
          <w:szCs w:val="28"/>
          <w:lang w:val="en-US" w:eastAsia="zh-CN"/>
        </w:rPr>
        <w:t>比价</w:t>
      </w:r>
      <w:r>
        <w:rPr>
          <w:rFonts w:hint="eastAsia" w:ascii="宋体" w:hAnsi="宋体" w:eastAsia="宋体" w:cs="宋体"/>
          <w:b w:val="0"/>
          <w:i w:val="0"/>
          <w:caps w:val="0"/>
          <w:color w:val="000000"/>
          <w:spacing w:val="0"/>
          <w:w w:val="100"/>
          <w:sz w:val="28"/>
          <w:szCs w:val="28"/>
          <w:lang w:val="en-US" w:eastAsia="zh-CN"/>
        </w:rPr>
        <w:t>活动</w:t>
      </w:r>
      <w:r>
        <w:rPr>
          <w:rFonts w:hint="eastAsia" w:ascii="宋体" w:hAnsi="宋体" w:cs="宋体"/>
          <w:b w:val="0"/>
          <w:i w:val="0"/>
          <w:caps w:val="0"/>
          <w:color w:val="000000"/>
          <w:spacing w:val="0"/>
          <w:w w:val="100"/>
          <w:sz w:val="28"/>
          <w:szCs w:val="28"/>
          <w:lang w:val="en-US" w:eastAsia="zh-CN"/>
        </w:rPr>
        <w:t>前三年内</w:t>
      </w:r>
      <w:r>
        <w:rPr>
          <w:rFonts w:hint="eastAsia" w:ascii="宋体" w:hAnsi="宋体" w:eastAsia="宋体" w:cs="宋体"/>
          <w:b w:val="0"/>
          <w:i w:val="0"/>
          <w:caps w:val="0"/>
          <w:color w:val="000000"/>
          <w:spacing w:val="0"/>
          <w:w w:val="100"/>
          <w:sz w:val="28"/>
          <w:szCs w:val="28"/>
          <w:lang w:val="en-US" w:eastAsia="zh-CN"/>
        </w:rPr>
        <w:t>，在经营活动中没有重大违法记录；</w:t>
      </w:r>
    </w:p>
    <w:p>
      <w:pPr>
        <w:snapToGrid/>
        <w:spacing w:before="0" w:beforeAutospacing="0" w:after="0" w:afterAutospacing="0" w:line="360" w:lineRule="auto"/>
        <w:ind w:firstLine="560" w:firstLineChars="200"/>
        <w:jc w:val="both"/>
        <w:textAlignment w:val="baseline"/>
        <w:rPr>
          <w:rFonts w:hint="default"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6、法律、行政法规规定的其他条件；</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cs="宋体"/>
          <w:b w:val="0"/>
          <w:i w:val="0"/>
          <w:caps w:val="0"/>
          <w:color w:val="000000"/>
          <w:spacing w:val="0"/>
          <w:w w:val="100"/>
          <w:sz w:val="28"/>
          <w:szCs w:val="28"/>
          <w:lang w:val="en-US" w:eastAsia="zh-CN"/>
        </w:rPr>
        <w:t>7</w:t>
      </w:r>
      <w:r>
        <w:rPr>
          <w:rFonts w:hint="eastAsia" w:ascii="宋体" w:hAnsi="宋体" w:eastAsia="宋体" w:cs="宋体"/>
          <w:b w:val="0"/>
          <w:i w:val="0"/>
          <w:caps w:val="0"/>
          <w:color w:val="000000"/>
          <w:spacing w:val="0"/>
          <w:w w:val="100"/>
          <w:sz w:val="28"/>
          <w:szCs w:val="28"/>
          <w:lang w:val="en-US" w:eastAsia="zh-CN"/>
        </w:rPr>
        <w:t>、本项目不接受联合体投标。</w:t>
      </w:r>
    </w:p>
    <w:p>
      <w:pPr>
        <w:snapToGrid w:val="0"/>
        <w:spacing w:before="0" w:beforeAutospacing="0" w:after="0" w:afterAutospacing="0" w:line="360" w:lineRule="exact"/>
        <w:jc w:val="both"/>
        <w:textAlignment w:val="baseline"/>
        <w:rPr>
          <w:rFonts w:hint="eastAsia" w:ascii="宋体" w:hAnsi="宋体" w:eastAsia="宋体" w:cs="宋体"/>
          <w:b/>
          <w:i w:val="0"/>
          <w:caps w:val="0"/>
          <w:color w:val="000000"/>
          <w:spacing w:val="0"/>
          <w:w w:val="100"/>
          <w:kern w:val="2"/>
          <w:sz w:val="28"/>
          <w:szCs w:val="28"/>
          <w:lang w:val="en-US" w:eastAsia="zh-CN" w:bidi="ar-SA"/>
        </w:rPr>
      </w:pPr>
      <w:r>
        <w:rPr>
          <w:rFonts w:hint="eastAsia" w:ascii="宋体" w:hAnsi="宋体" w:cs="宋体"/>
          <w:b/>
          <w:i w:val="0"/>
          <w:caps w:val="0"/>
          <w:color w:val="000000"/>
          <w:spacing w:val="0"/>
          <w:w w:val="100"/>
          <w:kern w:val="2"/>
          <w:sz w:val="28"/>
          <w:szCs w:val="28"/>
          <w:lang w:val="en-US" w:eastAsia="zh-CN" w:bidi="ar-SA"/>
        </w:rPr>
        <w:t>四、</w:t>
      </w:r>
      <w:r>
        <w:rPr>
          <w:rFonts w:hint="eastAsia" w:ascii="宋体" w:hAnsi="宋体" w:eastAsia="宋体" w:cs="宋体"/>
          <w:b/>
          <w:i w:val="0"/>
          <w:caps w:val="0"/>
          <w:color w:val="000000"/>
          <w:spacing w:val="0"/>
          <w:w w:val="100"/>
          <w:kern w:val="2"/>
          <w:sz w:val="28"/>
          <w:szCs w:val="28"/>
          <w:lang w:val="en-US" w:eastAsia="zh-CN" w:bidi="ar-SA"/>
        </w:rPr>
        <w:t>禁止参加本次比价活动的比价申请人</w:t>
      </w:r>
    </w:p>
    <w:p>
      <w:pPr>
        <w:snapToGrid/>
        <w:spacing w:before="0" w:beforeAutospacing="0" w:after="0" w:afterAutospacing="0" w:line="360" w:lineRule="auto"/>
        <w:ind w:firstLine="840" w:firstLineChars="300"/>
        <w:jc w:val="both"/>
        <w:textAlignment w:val="baseline"/>
        <w:rPr>
          <w:rFonts w:hint="eastAsia"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lang w:val="en-US" w:eastAsia="zh-CN"/>
        </w:rPr>
        <w:t>根据相关要求，比价人将通过“信用中国”网站（www.creditchina.gov.cn）、“中国政府采购网”网站（www.ccgp.gov.cn）等渠道查询比价申请人在比价公告发布之日前的信用记录并保存信用记录结果网页截图，拒绝列入失信被执行人名单、重大税收违法案件当事人名单、政府采购严重违法失信行为记录名</w:t>
      </w:r>
      <w:r>
        <w:rPr>
          <w:rFonts w:hint="eastAsia" w:ascii="宋体" w:hAnsi="宋体" w:cs="宋体"/>
          <w:b w:val="0"/>
          <w:i w:val="0"/>
          <w:caps w:val="0"/>
          <w:color w:val="000000"/>
          <w:spacing w:val="0"/>
          <w:w w:val="100"/>
          <w:sz w:val="28"/>
          <w:szCs w:val="28"/>
          <w:lang w:val="en-US" w:eastAsia="zh-CN"/>
        </w:rPr>
        <w:t>单中</w:t>
      </w:r>
      <w:r>
        <w:rPr>
          <w:rFonts w:hint="eastAsia" w:ascii="宋体" w:hAnsi="宋体" w:eastAsia="宋体" w:cs="宋体"/>
          <w:b w:val="0"/>
          <w:i w:val="0"/>
          <w:caps w:val="0"/>
          <w:color w:val="000000"/>
          <w:spacing w:val="0"/>
          <w:w w:val="100"/>
          <w:sz w:val="28"/>
          <w:szCs w:val="28"/>
          <w:lang w:val="en-US" w:eastAsia="zh-CN"/>
        </w:rPr>
        <w:t>的比价申请人报名参加本项目的比价活动（以联合体形式参加本项目比价活动，联合体成员存在不良信用记录的，视同联合体存在不良信用记录）。</w:t>
      </w:r>
    </w:p>
    <w:p>
      <w:pPr>
        <w:snapToGrid/>
        <w:spacing w:before="0" w:beforeAutospacing="0" w:after="0" w:afterAutospacing="0" w:line="360" w:lineRule="auto"/>
        <w:jc w:val="both"/>
        <w:textAlignment w:val="baseline"/>
        <w:rPr>
          <w:rFonts w:hint="eastAsia" w:ascii="宋体" w:hAnsi="宋体" w:eastAsia="宋体" w:cs="宋体"/>
          <w:b/>
          <w:i w:val="0"/>
          <w:caps w:val="0"/>
          <w:color w:val="000000"/>
          <w:spacing w:val="0"/>
          <w:w w:val="100"/>
          <w:kern w:val="2"/>
          <w:sz w:val="28"/>
          <w:szCs w:val="28"/>
          <w:lang w:val="en-US" w:eastAsia="zh-CN" w:bidi="ar-SA"/>
        </w:rPr>
      </w:pPr>
      <w:r>
        <w:rPr>
          <w:rFonts w:hint="eastAsia" w:ascii="宋体" w:hAnsi="宋体" w:cs="宋体"/>
          <w:b/>
          <w:i w:val="0"/>
          <w:caps w:val="0"/>
          <w:color w:val="000000"/>
          <w:spacing w:val="0"/>
          <w:w w:val="100"/>
          <w:kern w:val="2"/>
          <w:sz w:val="28"/>
          <w:szCs w:val="28"/>
          <w:lang w:val="en-US" w:eastAsia="zh-CN" w:bidi="ar-SA"/>
        </w:rPr>
        <w:t xml:space="preserve">五 </w:t>
      </w:r>
      <w:r>
        <w:rPr>
          <w:rFonts w:hint="eastAsia" w:ascii="宋体" w:hAnsi="宋体" w:eastAsia="宋体" w:cs="宋体"/>
          <w:b/>
          <w:i w:val="0"/>
          <w:caps w:val="0"/>
          <w:color w:val="000000"/>
          <w:spacing w:val="0"/>
          <w:w w:val="100"/>
          <w:kern w:val="2"/>
          <w:sz w:val="28"/>
          <w:szCs w:val="28"/>
          <w:lang w:val="en-US" w:eastAsia="zh-CN" w:bidi="ar-SA"/>
        </w:rPr>
        <w:t>、比价文件的获取</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eastAsia="宋体" w:cs="宋体"/>
          <w:b w:val="0"/>
          <w:i w:val="0"/>
          <w:caps w:val="0"/>
          <w:color w:val="000000"/>
          <w:spacing w:val="0"/>
          <w:w w:val="100"/>
          <w:sz w:val="28"/>
          <w:szCs w:val="28"/>
          <w:lang w:val="en-US" w:eastAsia="zh-CN"/>
        </w:rPr>
        <w:t>1、</w:t>
      </w:r>
      <w:r>
        <w:rPr>
          <w:rFonts w:hint="eastAsia" w:ascii="宋体" w:hAnsi="宋体" w:eastAsia="宋体" w:cs="宋体"/>
          <w:b w:val="0"/>
          <w:i w:val="0"/>
          <w:caps w:val="0"/>
          <w:color w:val="000000"/>
          <w:spacing w:val="0"/>
          <w:w w:val="100"/>
          <w:sz w:val="28"/>
          <w:szCs w:val="28"/>
          <w:lang w:eastAsia="zh-CN"/>
        </w:rPr>
        <w:t>凡有意参加比价者，请于</w:t>
      </w:r>
      <w:r>
        <w:rPr>
          <w:rFonts w:hint="eastAsia" w:ascii="宋体" w:hAnsi="宋体" w:cs="宋体"/>
          <w:b w:val="0"/>
          <w:i w:val="0"/>
          <w:caps w:val="0"/>
          <w:color w:val="000000"/>
          <w:spacing w:val="0"/>
          <w:w w:val="100"/>
          <w:sz w:val="28"/>
          <w:szCs w:val="28"/>
          <w:lang w:val="en-US" w:eastAsia="zh-CN"/>
        </w:rPr>
        <w:t>2022</w:t>
      </w:r>
      <w:r>
        <w:rPr>
          <w:rFonts w:hint="eastAsia" w:ascii="宋体" w:hAnsi="宋体" w:eastAsia="宋体" w:cs="宋体"/>
          <w:b w:val="0"/>
          <w:i w:val="0"/>
          <w:caps w:val="0"/>
          <w:color w:val="000000"/>
          <w:spacing w:val="0"/>
          <w:w w:val="100"/>
          <w:sz w:val="28"/>
          <w:szCs w:val="28"/>
          <w:lang w:eastAsia="zh-CN"/>
        </w:rPr>
        <w:t>年</w:t>
      </w:r>
      <w:r>
        <w:rPr>
          <w:rFonts w:hint="eastAsia" w:ascii="宋体" w:hAnsi="宋体" w:cs="宋体"/>
          <w:b w:val="0"/>
          <w:i w:val="0"/>
          <w:caps w:val="0"/>
          <w:color w:val="000000"/>
          <w:spacing w:val="0"/>
          <w:w w:val="100"/>
          <w:sz w:val="28"/>
          <w:szCs w:val="28"/>
          <w:lang w:val="en-US" w:eastAsia="zh-CN"/>
        </w:rPr>
        <w:t>3</w:t>
      </w:r>
      <w:r>
        <w:rPr>
          <w:rFonts w:hint="eastAsia" w:ascii="宋体" w:hAnsi="宋体" w:eastAsia="宋体" w:cs="宋体"/>
          <w:b w:val="0"/>
          <w:i w:val="0"/>
          <w:caps w:val="0"/>
          <w:color w:val="000000"/>
          <w:spacing w:val="0"/>
          <w:w w:val="100"/>
          <w:sz w:val="28"/>
          <w:szCs w:val="28"/>
          <w:lang w:eastAsia="zh-CN"/>
        </w:rPr>
        <w:t>月</w:t>
      </w:r>
      <w:r>
        <w:rPr>
          <w:rFonts w:hint="eastAsia" w:ascii="宋体" w:hAnsi="宋体" w:cs="宋体"/>
          <w:b w:val="0"/>
          <w:i w:val="0"/>
          <w:caps w:val="0"/>
          <w:color w:val="000000"/>
          <w:spacing w:val="0"/>
          <w:w w:val="100"/>
          <w:sz w:val="28"/>
          <w:szCs w:val="28"/>
          <w:lang w:val="en-US" w:eastAsia="zh-CN"/>
        </w:rPr>
        <w:t>22</w:t>
      </w:r>
      <w:r>
        <w:rPr>
          <w:rFonts w:hint="eastAsia" w:ascii="宋体" w:hAnsi="宋体" w:eastAsia="宋体" w:cs="宋体"/>
          <w:b w:val="0"/>
          <w:i w:val="0"/>
          <w:caps w:val="0"/>
          <w:color w:val="000000"/>
          <w:spacing w:val="0"/>
          <w:w w:val="100"/>
          <w:sz w:val="28"/>
          <w:szCs w:val="28"/>
          <w:lang w:eastAsia="zh-CN"/>
        </w:rPr>
        <w:t>日至202</w:t>
      </w:r>
      <w:r>
        <w:rPr>
          <w:rFonts w:hint="eastAsia" w:ascii="宋体" w:hAnsi="宋体" w:cs="宋体"/>
          <w:b w:val="0"/>
          <w:i w:val="0"/>
          <w:caps w:val="0"/>
          <w:color w:val="000000"/>
          <w:spacing w:val="0"/>
          <w:w w:val="100"/>
          <w:sz w:val="28"/>
          <w:szCs w:val="28"/>
          <w:lang w:val="en-US" w:eastAsia="zh-CN"/>
        </w:rPr>
        <w:t>2</w:t>
      </w:r>
      <w:r>
        <w:rPr>
          <w:rFonts w:hint="eastAsia" w:ascii="宋体" w:hAnsi="宋体" w:eastAsia="宋体" w:cs="宋体"/>
          <w:b w:val="0"/>
          <w:i w:val="0"/>
          <w:caps w:val="0"/>
          <w:color w:val="000000"/>
          <w:spacing w:val="0"/>
          <w:w w:val="100"/>
          <w:sz w:val="28"/>
          <w:szCs w:val="28"/>
          <w:lang w:eastAsia="zh-CN"/>
        </w:rPr>
        <w:t>年</w:t>
      </w:r>
      <w:r>
        <w:rPr>
          <w:rFonts w:hint="eastAsia" w:ascii="宋体" w:hAnsi="宋体" w:cs="宋体"/>
          <w:b w:val="0"/>
          <w:i w:val="0"/>
          <w:caps w:val="0"/>
          <w:color w:val="000000"/>
          <w:spacing w:val="0"/>
          <w:w w:val="100"/>
          <w:sz w:val="28"/>
          <w:szCs w:val="28"/>
          <w:lang w:val="en-US" w:eastAsia="zh-CN"/>
        </w:rPr>
        <w:t>3</w:t>
      </w:r>
      <w:r>
        <w:rPr>
          <w:rFonts w:hint="eastAsia" w:ascii="宋体" w:hAnsi="宋体" w:eastAsia="宋体" w:cs="宋体"/>
          <w:b w:val="0"/>
          <w:i w:val="0"/>
          <w:caps w:val="0"/>
          <w:color w:val="000000"/>
          <w:spacing w:val="0"/>
          <w:w w:val="100"/>
          <w:sz w:val="28"/>
          <w:szCs w:val="28"/>
          <w:lang w:eastAsia="zh-CN"/>
        </w:rPr>
        <w:t>月</w:t>
      </w:r>
      <w:r>
        <w:rPr>
          <w:rFonts w:hint="eastAsia" w:ascii="宋体" w:hAnsi="宋体" w:cs="宋体"/>
          <w:b w:val="0"/>
          <w:i w:val="0"/>
          <w:caps w:val="0"/>
          <w:color w:val="000000"/>
          <w:spacing w:val="0"/>
          <w:w w:val="100"/>
          <w:sz w:val="28"/>
          <w:szCs w:val="28"/>
          <w:lang w:val="en-US" w:eastAsia="zh-CN"/>
        </w:rPr>
        <w:t>24</w:t>
      </w:r>
      <w:r>
        <w:rPr>
          <w:rFonts w:hint="eastAsia" w:ascii="宋体" w:hAnsi="宋体" w:eastAsia="宋体" w:cs="宋体"/>
          <w:b w:val="0"/>
          <w:i w:val="0"/>
          <w:caps w:val="0"/>
          <w:color w:val="000000"/>
          <w:spacing w:val="0"/>
          <w:w w:val="100"/>
          <w:sz w:val="28"/>
          <w:szCs w:val="28"/>
          <w:lang w:eastAsia="zh-CN"/>
        </w:rPr>
        <w:t>日（上午9:00-12:00，下午14:30-17:30）在</w:t>
      </w:r>
      <w:r>
        <w:rPr>
          <w:rFonts w:hint="eastAsia" w:ascii="宋体" w:hAnsi="宋体" w:cs="宋体"/>
          <w:b w:val="0"/>
          <w:i w:val="0"/>
          <w:caps w:val="0"/>
          <w:color w:val="000000"/>
          <w:spacing w:val="0"/>
          <w:w w:val="100"/>
          <w:sz w:val="28"/>
          <w:szCs w:val="28"/>
          <w:lang w:eastAsia="zh-CN"/>
        </w:rPr>
        <w:t>德阳市旌创建设工程有限</w:t>
      </w:r>
      <w:r>
        <w:rPr>
          <w:rFonts w:hint="eastAsia" w:ascii="宋体" w:hAnsi="宋体" w:cs="宋体"/>
          <w:b w:val="0"/>
          <w:i w:val="0"/>
          <w:caps w:val="0"/>
          <w:color w:val="000000"/>
          <w:spacing w:val="0"/>
          <w:w w:val="100"/>
          <w:sz w:val="28"/>
          <w:szCs w:val="28"/>
          <w:lang w:val="en-US" w:eastAsia="zh-CN"/>
        </w:rPr>
        <w:t>公司</w:t>
      </w:r>
      <w:r>
        <w:rPr>
          <w:rFonts w:hint="eastAsia" w:ascii="宋体" w:hAnsi="宋体" w:cs="宋体"/>
          <w:b w:val="0"/>
          <w:i w:val="0"/>
          <w:caps w:val="0"/>
          <w:color w:val="000000"/>
          <w:spacing w:val="0"/>
          <w:w w:val="100"/>
          <w:sz w:val="28"/>
          <w:szCs w:val="28"/>
          <w:lang w:eastAsia="zh-CN"/>
        </w:rPr>
        <w:t>公司</w:t>
      </w:r>
      <w:r>
        <w:rPr>
          <w:rFonts w:hint="eastAsia" w:ascii="宋体" w:hAnsi="宋体" w:cs="宋体"/>
          <w:b w:val="0"/>
          <w:i w:val="0"/>
          <w:caps w:val="0"/>
          <w:color w:val="000000"/>
          <w:spacing w:val="0"/>
          <w:w w:val="100"/>
          <w:sz w:val="28"/>
          <w:szCs w:val="28"/>
          <w:lang w:val="en-US" w:eastAsia="zh-CN"/>
        </w:rPr>
        <w:t>官网（http://www.dysjcjg.com/）下载</w:t>
      </w:r>
      <w:r>
        <w:rPr>
          <w:rFonts w:hint="eastAsia" w:ascii="宋体" w:hAnsi="宋体" w:eastAsia="宋体" w:cs="宋体"/>
          <w:b w:val="0"/>
          <w:i w:val="0"/>
          <w:caps w:val="0"/>
          <w:color w:val="000000"/>
          <w:spacing w:val="0"/>
          <w:w w:val="100"/>
          <w:sz w:val="28"/>
          <w:szCs w:val="28"/>
          <w:lang w:eastAsia="zh-CN"/>
        </w:rPr>
        <w:t>。</w:t>
      </w:r>
    </w:p>
    <w:p>
      <w:pPr>
        <w:snapToGrid/>
        <w:spacing w:before="0" w:beforeAutospacing="0" w:after="0" w:afterAutospacing="0" w:line="360" w:lineRule="auto"/>
        <w:ind w:firstLine="562" w:firstLineChars="200"/>
        <w:jc w:val="both"/>
        <w:textAlignment w:val="baseline"/>
        <w:rPr>
          <w:rFonts w:hint="eastAsia" w:ascii="宋体" w:hAnsi="宋体" w:eastAsia="宋体" w:cs="宋体"/>
          <w:b/>
          <w:i w:val="0"/>
          <w:caps w:val="0"/>
          <w:color w:val="000000"/>
          <w:spacing w:val="0"/>
          <w:w w:val="100"/>
          <w:kern w:val="2"/>
          <w:sz w:val="28"/>
          <w:szCs w:val="28"/>
          <w:lang w:val="en-US" w:eastAsia="zh-CN" w:bidi="ar-SA"/>
        </w:rPr>
      </w:pPr>
      <w:r>
        <w:rPr>
          <w:rFonts w:hint="eastAsia" w:ascii="宋体" w:hAnsi="宋体" w:cs="宋体"/>
          <w:b/>
          <w:i w:val="0"/>
          <w:caps w:val="0"/>
          <w:color w:val="000000"/>
          <w:spacing w:val="0"/>
          <w:w w:val="100"/>
          <w:kern w:val="2"/>
          <w:sz w:val="28"/>
          <w:szCs w:val="28"/>
          <w:lang w:val="en-US" w:eastAsia="zh-CN" w:bidi="ar-SA"/>
        </w:rPr>
        <w:t>六、</w:t>
      </w:r>
      <w:r>
        <w:rPr>
          <w:rFonts w:hint="eastAsia" w:ascii="宋体" w:hAnsi="宋体" w:eastAsia="宋体" w:cs="宋体"/>
          <w:b/>
          <w:i w:val="0"/>
          <w:caps w:val="0"/>
          <w:color w:val="000000"/>
          <w:spacing w:val="0"/>
          <w:w w:val="100"/>
          <w:kern w:val="2"/>
          <w:sz w:val="28"/>
          <w:szCs w:val="28"/>
          <w:lang w:val="en-US" w:eastAsia="zh-CN" w:bidi="ar-SA"/>
        </w:rPr>
        <w:t xml:space="preserve"> 响应文件的递交</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eastAsia="宋体" w:cs="宋体"/>
          <w:b w:val="0"/>
          <w:i w:val="0"/>
          <w:caps w:val="0"/>
          <w:color w:val="000000"/>
          <w:spacing w:val="0"/>
          <w:w w:val="100"/>
          <w:sz w:val="28"/>
          <w:szCs w:val="28"/>
          <w:lang w:val="en-US" w:eastAsia="zh-CN"/>
        </w:rPr>
        <w:t>1、</w:t>
      </w:r>
      <w:r>
        <w:rPr>
          <w:rFonts w:hint="eastAsia" w:ascii="宋体" w:hAnsi="宋体" w:eastAsia="宋体" w:cs="宋体"/>
          <w:b w:val="0"/>
          <w:i w:val="0"/>
          <w:caps w:val="0"/>
          <w:color w:val="000000"/>
          <w:spacing w:val="0"/>
          <w:w w:val="100"/>
          <w:sz w:val="28"/>
          <w:szCs w:val="28"/>
          <w:lang w:eastAsia="zh-CN"/>
        </w:rPr>
        <w:t xml:space="preserve"> 响应文件递交的截止时间（即：开标时间）：202</w:t>
      </w:r>
      <w:r>
        <w:rPr>
          <w:rFonts w:hint="eastAsia" w:ascii="宋体" w:hAnsi="宋体" w:cs="宋体"/>
          <w:b w:val="0"/>
          <w:i w:val="0"/>
          <w:caps w:val="0"/>
          <w:color w:val="000000"/>
          <w:spacing w:val="0"/>
          <w:w w:val="100"/>
          <w:sz w:val="28"/>
          <w:szCs w:val="28"/>
          <w:lang w:val="en-US" w:eastAsia="zh-CN"/>
        </w:rPr>
        <w:t>2</w:t>
      </w:r>
      <w:r>
        <w:rPr>
          <w:rFonts w:hint="eastAsia" w:ascii="宋体" w:hAnsi="宋体" w:eastAsia="宋体" w:cs="宋体"/>
          <w:b w:val="0"/>
          <w:i w:val="0"/>
          <w:caps w:val="0"/>
          <w:color w:val="000000"/>
          <w:spacing w:val="0"/>
          <w:w w:val="100"/>
          <w:sz w:val="28"/>
          <w:szCs w:val="28"/>
          <w:lang w:eastAsia="zh-CN"/>
        </w:rPr>
        <w:t>年</w:t>
      </w:r>
      <w:r>
        <w:rPr>
          <w:rFonts w:hint="eastAsia" w:ascii="宋体" w:hAnsi="宋体" w:cs="宋体"/>
          <w:b w:val="0"/>
          <w:i w:val="0"/>
          <w:caps w:val="0"/>
          <w:color w:val="000000"/>
          <w:spacing w:val="0"/>
          <w:w w:val="100"/>
          <w:sz w:val="28"/>
          <w:szCs w:val="28"/>
          <w:lang w:val="en-US" w:eastAsia="zh-CN"/>
        </w:rPr>
        <w:t>3</w:t>
      </w:r>
      <w:r>
        <w:rPr>
          <w:rFonts w:hint="eastAsia" w:ascii="宋体" w:hAnsi="宋体" w:eastAsia="宋体" w:cs="宋体"/>
          <w:b w:val="0"/>
          <w:i w:val="0"/>
          <w:caps w:val="0"/>
          <w:color w:val="000000"/>
          <w:spacing w:val="0"/>
          <w:w w:val="100"/>
          <w:sz w:val="28"/>
          <w:szCs w:val="28"/>
          <w:lang w:eastAsia="zh-CN"/>
        </w:rPr>
        <w:t>月</w:t>
      </w:r>
      <w:r>
        <w:rPr>
          <w:rFonts w:hint="eastAsia" w:ascii="宋体" w:hAnsi="宋体" w:cs="宋体"/>
          <w:b w:val="0"/>
          <w:i w:val="0"/>
          <w:caps w:val="0"/>
          <w:color w:val="000000"/>
          <w:spacing w:val="0"/>
          <w:w w:val="100"/>
          <w:sz w:val="28"/>
          <w:szCs w:val="28"/>
          <w:lang w:val="en-US" w:eastAsia="zh-CN"/>
        </w:rPr>
        <w:t>29</w:t>
      </w:r>
      <w:r>
        <w:rPr>
          <w:rFonts w:hint="eastAsia" w:ascii="宋体" w:hAnsi="宋体" w:eastAsia="宋体" w:cs="宋体"/>
          <w:b w:val="0"/>
          <w:i w:val="0"/>
          <w:caps w:val="0"/>
          <w:color w:val="000000"/>
          <w:spacing w:val="0"/>
          <w:w w:val="100"/>
          <w:sz w:val="28"/>
          <w:szCs w:val="28"/>
          <w:lang w:eastAsia="zh-CN"/>
        </w:rPr>
        <w:t>日</w:t>
      </w:r>
      <w:r>
        <w:rPr>
          <w:rFonts w:hint="eastAsia" w:ascii="宋体" w:hAnsi="宋体" w:cs="宋体"/>
          <w:b w:val="0"/>
          <w:i w:val="0"/>
          <w:caps w:val="0"/>
          <w:color w:val="000000"/>
          <w:spacing w:val="0"/>
          <w:w w:val="100"/>
          <w:sz w:val="28"/>
          <w:szCs w:val="28"/>
          <w:lang w:val="en-US" w:eastAsia="zh-CN"/>
        </w:rPr>
        <w:t>09</w:t>
      </w:r>
      <w:r>
        <w:rPr>
          <w:rFonts w:hint="eastAsia" w:ascii="宋体" w:hAnsi="宋体" w:eastAsia="宋体" w:cs="宋体"/>
          <w:b w:val="0"/>
          <w:i w:val="0"/>
          <w:caps w:val="0"/>
          <w:color w:val="000000"/>
          <w:spacing w:val="0"/>
          <w:w w:val="100"/>
          <w:sz w:val="28"/>
          <w:szCs w:val="28"/>
          <w:lang w:val="en-US" w:eastAsia="zh-CN"/>
        </w:rPr>
        <w:t>：</w:t>
      </w:r>
      <w:r>
        <w:rPr>
          <w:rFonts w:hint="eastAsia" w:ascii="宋体" w:hAnsi="宋体" w:cs="宋体"/>
          <w:b w:val="0"/>
          <w:i w:val="0"/>
          <w:caps w:val="0"/>
          <w:color w:val="000000"/>
          <w:spacing w:val="0"/>
          <w:w w:val="100"/>
          <w:sz w:val="28"/>
          <w:szCs w:val="28"/>
          <w:lang w:val="en-US" w:eastAsia="zh-CN"/>
        </w:rPr>
        <w:t>00</w:t>
      </w:r>
      <w:r>
        <w:rPr>
          <w:rFonts w:hint="eastAsia" w:ascii="宋体" w:hAnsi="宋体" w:eastAsia="宋体" w:cs="宋体"/>
          <w:b w:val="0"/>
          <w:i w:val="0"/>
          <w:caps w:val="0"/>
          <w:color w:val="000000"/>
          <w:spacing w:val="0"/>
          <w:w w:val="100"/>
          <w:sz w:val="28"/>
          <w:szCs w:val="28"/>
          <w:lang w:eastAsia="zh-CN"/>
        </w:rPr>
        <w:t>时（北京时间）。比价申请人应提前30分钟到达开标地点，配合现场工作人员做好身份核实登记。</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eastAsia="宋体" w:cs="宋体"/>
          <w:b w:val="0"/>
          <w:i w:val="0"/>
          <w:caps w:val="0"/>
          <w:color w:val="000000"/>
          <w:spacing w:val="0"/>
          <w:w w:val="100"/>
          <w:sz w:val="28"/>
          <w:szCs w:val="28"/>
          <w:lang w:val="en-US" w:eastAsia="zh-CN"/>
        </w:rPr>
        <w:t>2、</w:t>
      </w:r>
      <w:r>
        <w:rPr>
          <w:rFonts w:hint="eastAsia" w:ascii="宋体" w:hAnsi="宋体" w:eastAsia="宋体" w:cs="宋体"/>
          <w:b w:val="0"/>
          <w:i w:val="0"/>
          <w:caps w:val="0"/>
          <w:color w:val="000000"/>
          <w:spacing w:val="0"/>
          <w:w w:val="100"/>
          <w:sz w:val="28"/>
          <w:szCs w:val="28"/>
          <w:lang w:eastAsia="zh-CN"/>
        </w:rPr>
        <w:t>递交文件及评选地点：</w:t>
      </w:r>
      <w:r>
        <w:rPr>
          <w:rFonts w:hint="eastAsia" w:ascii="宋体" w:hAnsi="宋体" w:cs="宋体"/>
          <w:b w:val="0"/>
          <w:i w:val="0"/>
          <w:caps w:val="0"/>
          <w:color w:val="000000"/>
          <w:spacing w:val="0"/>
          <w:w w:val="100"/>
          <w:sz w:val="28"/>
          <w:szCs w:val="28"/>
          <w:lang w:eastAsia="zh-CN"/>
        </w:rPr>
        <w:t>德阳市旌创建设工程有限</w:t>
      </w:r>
      <w:r>
        <w:rPr>
          <w:rFonts w:hint="eastAsia" w:ascii="宋体" w:hAnsi="宋体" w:cs="宋体"/>
          <w:b w:val="0"/>
          <w:i w:val="0"/>
          <w:caps w:val="0"/>
          <w:color w:val="000000"/>
          <w:spacing w:val="0"/>
          <w:w w:val="100"/>
          <w:sz w:val="28"/>
          <w:szCs w:val="28"/>
          <w:lang w:val="en-US" w:eastAsia="zh-CN"/>
        </w:rPr>
        <w:t>公司</w:t>
      </w:r>
      <w:r>
        <w:rPr>
          <w:rFonts w:hint="eastAsia" w:ascii="宋体" w:hAnsi="宋体" w:eastAsia="宋体" w:cs="宋体"/>
          <w:b w:val="0"/>
          <w:i w:val="0"/>
          <w:caps w:val="0"/>
          <w:color w:val="000000"/>
          <w:spacing w:val="0"/>
          <w:w w:val="100"/>
          <w:sz w:val="28"/>
          <w:szCs w:val="28"/>
          <w:lang w:val="en-US" w:eastAsia="zh-CN"/>
        </w:rPr>
        <w:t>会议室（</w:t>
      </w:r>
      <w:r>
        <w:rPr>
          <w:rFonts w:hint="eastAsia" w:ascii="宋体" w:hAnsi="宋体" w:eastAsia="宋体" w:cs="宋体"/>
          <w:b w:val="0"/>
          <w:i w:val="0"/>
          <w:caps w:val="0"/>
          <w:spacing w:val="0"/>
          <w:w w:val="100"/>
          <w:sz w:val="28"/>
          <w:szCs w:val="28"/>
          <w:u w:val="none" w:color="auto"/>
          <w:lang w:eastAsia="zh-CN"/>
        </w:rPr>
        <w:t>四川省德阳市旌阳区千山街三段521号附1</w:t>
      </w:r>
      <w:r>
        <w:rPr>
          <w:rFonts w:hint="eastAsia" w:ascii="宋体" w:hAnsi="宋体" w:eastAsia="宋体" w:cs="宋体"/>
          <w:b w:val="0"/>
          <w:i w:val="0"/>
          <w:caps w:val="0"/>
          <w:color w:val="000000"/>
          <w:spacing w:val="0"/>
          <w:w w:val="100"/>
          <w:sz w:val="28"/>
          <w:szCs w:val="28"/>
          <w:lang w:val="en-US" w:eastAsia="zh-CN"/>
        </w:rPr>
        <w:t>）</w:t>
      </w:r>
      <w:r>
        <w:rPr>
          <w:rFonts w:hint="eastAsia" w:ascii="宋体" w:hAnsi="宋体" w:eastAsia="宋体" w:cs="宋体"/>
          <w:b w:val="0"/>
          <w:i w:val="0"/>
          <w:caps w:val="0"/>
          <w:color w:val="000000"/>
          <w:spacing w:val="0"/>
          <w:w w:val="100"/>
          <w:sz w:val="28"/>
          <w:szCs w:val="28"/>
          <w:lang w:eastAsia="zh-CN"/>
        </w:rPr>
        <w:t>。</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eastAsia="宋体" w:cs="宋体"/>
          <w:b w:val="0"/>
          <w:i w:val="0"/>
          <w:caps w:val="0"/>
          <w:color w:val="000000"/>
          <w:spacing w:val="0"/>
          <w:w w:val="100"/>
          <w:sz w:val="28"/>
          <w:szCs w:val="28"/>
          <w:lang w:val="en-US" w:eastAsia="zh-CN"/>
        </w:rPr>
        <w:t>3、</w:t>
      </w:r>
      <w:r>
        <w:rPr>
          <w:rFonts w:hint="eastAsia" w:ascii="宋体" w:hAnsi="宋体" w:eastAsia="宋体" w:cs="宋体"/>
          <w:b w:val="0"/>
          <w:i w:val="0"/>
          <w:caps w:val="0"/>
          <w:color w:val="000000"/>
          <w:spacing w:val="0"/>
          <w:w w:val="100"/>
          <w:sz w:val="28"/>
          <w:szCs w:val="28"/>
          <w:lang w:eastAsia="zh-CN"/>
        </w:rPr>
        <w:t xml:space="preserve"> 逾期送达的或者未送达指定地点的比价文件，比价人不予受理。本次比价不接受传真、电子邮件、邮寄方式的比价文件。</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eastAsia="宋体" w:cs="宋体"/>
          <w:b w:val="0"/>
          <w:i w:val="0"/>
          <w:caps w:val="0"/>
          <w:color w:val="000000"/>
          <w:spacing w:val="0"/>
          <w:w w:val="100"/>
          <w:sz w:val="28"/>
          <w:szCs w:val="28"/>
          <w:lang w:val="en-US" w:eastAsia="zh-CN"/>
        </w:rPr>
        <w:t>4、</w:t>
      </w:r>
      <w:r>
        <w:rPr>
          <w:rFonts w:hint="eastAsia" w:ascii="宋体" w:hAnsi="宋体" w:eastAsia="宋体" w:cs="宋体"/>
          <w:b w:val="0"/>
          <w:i w:val="0"/>
          <w:caps w:val="0"/>
          <w:color w:val="000000"/>
          <w:spacing w:val="0"/>
          <w:w w:val="100"/>
          <w:sz w:val="28"/>
          <w:szCs w:val="28"/>
          <w:lang w:eastAsia="zh-CN"/>
        </w:rPr>
        <w:t>比价文件用汉语编制，一套正本，二套副本，密封并在封口处加盖比价申请人公司鲜章提交。</w:t>
      </w:r>
    </w:p>
    <w:p>
      <w:pPr>
        <w:snapToGrid/>
        <w:spacing w:before="0" w:beforeAutospacing="0" w:after="0" w:afterAutospacing="0" w:line="360" w:lineRule="auto"/>
        <w:ind w:firstLine="281" w:firstLineChars="100"/>
        <w:jc w:val="both"/>
        <w:textAlignment w:val="baseline"/>
        <w:rPr>
          <w:rFonts w:hint="eastAsia" w:ascii="宋体" w:hAnsi="宋体" w:eastAsia="宋体" w:cs="宋体"/>
          <w:b/>
          <w:i w:val="0"/>
          <w:caps w:val="0"/>
          <w:color w:val="000000"/>
          <w:spacing w:val="0"/>
          <w:w w:val="100"/>
          <w:sz w:val="28"/>
          <w:szCs w:val="28"/>
        </w:rPr>
      </w:pPr>
      <w:r>
        <w:rPr>
          <w:rFonts w:hint="eastAsia" w:ascii="宋体" w:hAnsi="宋体" w:cs="宋体"/>
          <w:b/>
          <w:i w:val="0"/>
          <w:caps w:val="0"/>
          <w:color w:val="000000"/>
          <w:spacing w:val="0"/>
          <w:w w:val="100"/>
          <w:sz w:val="28"/>
          <w:szCs w:val="28"/>
          <w:lang w:val="en-US" w:eastAsia="zh-CN"/>
        </w:rPr>
        <w:t>七</w:t>
      </w:r>
      <w:r>
        <w:rPr>
          <w:rFonts w:hint="eastAsia" w:ascii="宋体" w:hAnsi="宋体" w:eastAsia="宋体" w:cs="宋体"/>
          <w:b/>
          <w:i w:val="0"/>
          <w:caps w:val="0"/>
          <w:color w:val="000000"/>
          <w:spacing w:val="0"/>
          <w:w w:val="100"/>
          <w:sz w:val="28"/>
          <w:szCs w:val="28"/>
        </w:rPr>
        <w:t>、联系方式</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lang w:eastAsia="zh-CN"/>
        </w:rPr>
      </w:pPr>
      <w:r>
        <w:rPr>
          <w:rFonts w:hint="eastAsia" w:ascii="宋体" w:hAnsi="宋体" w:eastAsia="宋体" w:cs="宋体"/>
          <w:b w:val="0"/>
          <w:i w:val="0"/>
          <w:caps w:val="0"/>
          <w:spacing w:val="0"/>
          <w:w w:val="100"/>
          <w:sz w:val="28"/>
          <w:szCs w:val="28"/>
          <w:lang w:eastAsia="zh-CN"/>
        </w:rPr>
        <w:t>比价</w:t>
      </w:r>
      <w:r>
        <w:rPr>
          <w:rFonts w:hint="eastAsia" w:ascii="宋体" w:hAnsi="宋体" w:eastAsia="宋体" w:cs="宋体"/>
          <w:b w:val="0"/>
          <w:i w:val="0"/>
          <w:caps w:val="0"/>
          <w:spacing w:val="0"/>
          <w:w w:val="100"/>
          <w:sz w:val="28"/>
          <w:szCs w:val="28"/>
        </w:rPr>
        <w:t>人：</w:t>
      </w:r>
      <w:r>
        <w:rPr>
          <w:rFonts w:hint="eastAsia" w:ascii="宋体" w:hAnsi="宋体" w:eastAsia="宋体" w:cs="宋体"/>
          <w:b w:val="0"/>
          <w:i w:val="0"/>
          <w:caps w:val="0"/>
          <w:spacing w:val="0"/>
          <w:w w:val="100"/>
          <w:sz w:val="28"/>
          <w:szCs w:val="28"/>
          <w:u w:val="single" w:color="000000"/>
          <w:lang w:eastAsia="zh-CN"/>
        </w:rPr>
        <w:t>德阳市旌创建设工程有限公司</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u w:val="single"/>
          <w:lang w:eastAsia="zh-CN"/>
        </w:rPr>
      </w:pPr>
      <w:r>
        <w:rPr>
          <w:rFonts w:hint="eastAsia" w:ascii="宋体" w:hAnsi="宋体" w:eastAsia="宋体" w:cs="宋体"/>
          <w:b w:val="0"/>
          <w:i w:val="0"/>
          <w:caps w:val="0"/>
          <w:spacing w:val="0"/>
          <w:w w:val="100"/>
          <w:sz w:val="28"/>
          <w:szCs w:val="28"/>
        </w:rPr>
        <w:t>地址：</w:t>
      </w:r>
      <w:r>
        <w:rPr>
          <w:rFonts w:hint="eastAsia" w:ascii="宋体" w:hAnsi="宋体" w:eastAsia="宋体" w:cs="宋体"/>
          <w:b w:val="0"/>
          <w:i w:val="0"/>
          <w:caps w:val="0"/>
          <w:spacing w:val="0"/>
          <w:w w:val="100"/>
          <w:sz w:val="28"/>
          <w:szCs w:val="28"/>
          <w:u w:val="single" w:color="000000"/>
          <w:lang w:eastAsia="zh-CN"/>
        </w:rPr>
        <w:t>四川省德阳市旌阳区千山街三段521号附1</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rPr>
      </w:pPr>
      <w:r>
        <w:rPr>
          <w:rFonts w:hint="eastAsia" w:ascii="宋体" w:hAnsi="宋体" w:eastAsia="宋体" w:cs="宋体"/>
          <w:b w:val="0"/>
          <w:i w:val="0"/>
          <w:caps w:val="0"/>
          <w:spacing w:val="0"/>
          <w:w w:val="100"/>
          <w:sz w:val="28"/>
          <w:szCs w:val="28"/>
        </w:rPr>
        <w:t>邮编：</w:t>
      </w:r>
      <w:r>
        <w:rPr>
          <w:rFonts w:hint="eastAsia" w:ascii="宋体" w:hAnsi="宋体" w:eastAsia="宋体" w:cs="宋体"/>
          <w:b w:val="0"/>
          <w:i w:val="0"/>
          <w:caps w:val="0"/>
          <w:spacing w:val="0"/>
          <w:w w:val="100"/>
          <w:sz w:val="28"/>
          <w:szCs w:val="28"/>
          <w:u w:val="single" w:color="000000"/>
        </w:rPr>
        <w:t>618</w:t>
      </w:r>
      <w:r>
        <w:rPr>
          <w:rFonts w:hint="eastAsia" w:ascii="宋体" w:hAnsi="宋体" w:eastAsia="宋体" w:cs="宋体"/>
          <w:b w:val="0"/>
          <w:i w:val="0"/>
          <w:caps w:val="0"/>
          <w:spacing w:val="0"/>
          <w:w w:val="100"/>
          <w:sz w:val="28"/>
          <w:szCs w:val="28"/>
          <w:u w:val="single" w:color="000000"/>
          <w:lang w:val="en-US" w:eastAsia="zh-CN"/>
        </w:rPr>
        <w:t>0</w:t>
      </w:r>
      <w:r>
        <w:rPr>
          <w:rFonts w:hint="eastAsia" w:ascii="宋体" w:hAnsi="宋体" w:eastAsia="宋体" w:cs="宋体"/>
          <w:b w:val="0"/>
          <w:i w:val="0"/>
          <w:caps w:val="0"/>
          <w:spacing w:val="0"/>
          <w:w w:val="100"/>
          <w:sz w:val="28"/>
          <w:szCs w:val="28"/>
          <w:u w:val="single" w:color="000000"/>
        </w:rPr>
        <w:t>00</w:t>
      </w:r>
    </w:p>
    <w:p>
      <w:pPr>
        <w:snapToGrid/>
        <w:spacing w:before="0" w:beforeAutospacing="0" w:after="0" w:afterAutospacing="0" w:line="360" w:lineRule="auto"/>
        <w:ind w:firstLine="560" w:firstLineChars="200"/>
        <w:jc w:val="both"/>
        <w:textAlignment w:val="baseline"/>
        <w:rPr>
          <w:rFonts w:hint="eastAsia" w:ascii="宋体" w:hAnsi="宋体" w:eastAsia="宋体" w:cs="宋体"/>
          <w:b w:val="0"/>
          <w:i w:val="0"/>
          <w:caps w:val="0"/>
          <w:spacing w:val="0"/>
          <w:w w:val="100"/>
          <w:sz w:val="28"/>
          <w:szCs w:val="28"/>
          <w:lang w:val="en-US"/>
        </w:rPr>
      </w:pPr>
      <w:r>
        <w:rPr>
          <w:rFonts w:hint="eastAsia" w:ascii="宋体" w:hAnsi="宋体" w:eastAsia="宋体" w:cs="宋体"/>
          <w:b w:val="0"/>
          <w:i w:val="0"/>
          <w:caps w:val="0"/>
          <w:spacing w:val="0"/>
          <w:w w:val="100"/>
          <w:sz w:val="28"/>
          <w:szCs w:val="28"/>
        </w:rPr>
        <w:t>联系人：</w:t>
      </w:r>
      <w:r>
        <w:rPr>
          <w:rFonts w:hint="eastAsia" w:ascii="宋体" w:hAnsi="宋体" w:cs="宋体"/>
          <w:b w:val="0"/>
          <w:i w:val="0"/>
          <w:caps w:val="0"/>
          <w:spacing w:val="0"/>
          <w:w w:val="100"/>
          <w:sz w:val="28"/>
          <w:szCs w:val="28"/>
          <w:u w:val="single" w:color="000000"/>
          <w:lang w:val="en-US" w:eastAsia="zh-CN"/>
        </w:rPr>
        <w:t xml:space="preserve">李女士 </w:t>
      </w:r>
      <w:r>
        <w:rPr>
          <w:rFonts w:hint="eastAsia" w:ascii="宋体" w:hAnsi="宋体" w:eastAsia="宋体" w:cs="宋体"/>
          <w:b w:val="0"/>
          <w:i w:val="0"/>
          <w:caps w:val="0"/>
          <w:spacing w:val="0"/>
          <w:w w:val="100"/>
          <w:sz w:val="28"/>
          <w:szCs w:val="28"/>
          <w:lang w:val="en-US" w:eastAsia="zh-CN"/>
        </w:rPr>
        <w:t xml:space="preserve">          </w:t>
      </w:r>
    </w:p>
    <w:p>
      <w:pPr>
        <w:snapToGrid/>
        <w:spacing w:before="0" w:beforeAutospacing="0" w:after="0" w:afterAutospacing="0" w:line="360" w:lineRule="auto"/>
        <w:ind w:firstLine="560" w:firstLineChars="200"/>
        <w:jc w:val="both"/>
        <w:textAlignment w:val="baseline"/>
        <w:rPr>
          <w:rFonts w:hint="default" w:ascii="宋体" w:hAnsi="宋体" w:eastAsia="宋体" w:cs="宋体"/>
          <w:b w:val="0"/>
          <w:i w:val="0"/>
          <w:caps w:val="0"/>
          <w:color w:val="000000"/>
          <w:spacing w:val="0"/>
          <w:w w:val="100"/>
          <w:sz w:val="28"/>
          <w:szCs w:val="28"/>
          <w:lang w:val="en-US" w:eastAsia="zh-CN"/>
        </w:rPr>
        <w:sectPr>
          <w:footerReference r:id="rId4" w:type="default"/>
          <w:pgSz w:w="11906" w:h="16838"/>
          <w:pgMar w:top="1213" w:right="1236" w:bottom="1213" w:left="1236" w:header="851" w:footer="992" w:gutter="0"/>
          <w:pgNumType w:fmt="decimal"/>
          <w:cols w:space="720" w:num="1"/>
          <w:docGrid w:type="lines" w:linePitch="312" w:charSpace="0"/>
        </w:sectPr>
      </w:pPr>
      <w:r>
        <w:rPr>
          <w:rFonts w:hint="eastAsia" w:ascii="宋体" w:hAnsi="宋体" w:eastAsia="宋体" w:cs="宋体"/>
          <w:b w:val="0"/>
          <w:i w:val="0"/>
          <w:caps w:val="0"/>
          <w:spacing w:val="0"/>
          <w:w w:val="100"/>
          <w:sz w:val="28"/>
          <w:szCs w:val="28"/>
        </w:rPr>
        <w:t>电话：</w:t>
      </w:r>
      <w:r>
        <w:rPr>
          <w:rFonts w:hint="eastAsia" w:ascii="宋体" w:hAnsi="宋体" w:cs="宋体"/>
          <w:b w:val="0"/>
          <w:i w:val="0"/>
          <w:caps w:val="0"/>
          <w:spacing w:val="0"/>
          <w:w w:val="100"/>
          <w:sz w:val="28"/>
          <w:szCs w:val="28"/>
          <w:u w:val="single" w:color="000000"/>
          <w:lang w:val="en-US" w:eastAsia="zh-CN"/>
        </w:rPr>
        <w:t>15281450701</w:t>
      </w:r>
      <w:bookmarkStart w:id="5" w:name="_GoBack"/>
      <w:bookmarkEnd w:id="5"/>
    </w:p>
    <w:p>
      <w:pPr>
        <w:keepLines w:val="0"/>
        <w:snapToGrid w:val="0"/>
        <w:spacing w:before="0" w:beforeAutospacing="0" w:after="0" w:afterAutospacing="0" w:line="500" w:lineRule="exact"/>
        <w:jc w:val="center"/>
        <w:textAlignment w:val="baseline"/>
        <w:rPr>
          <w:rFonts w:hint="eastAsia" w:ascii="方正小标宋简体" w:hAnsi="方正小标宋简体" w:eastAsia="方正小标宋简体" w:cs="方正小标宋简体"/>
          <w:b/>
          <w:i w:val="0"/>
          <w:caps w:val="0"/>
          <w:color w:val="000000"/>
          <w:spacing w:val="-28"/>
          <w:w w:val="100"/>
          <w:kern w:val="0"/>
          <w:sz w:val="44"/>
          <w:szCs w:val="44"/>
        </w:rPr>
      </w:pPr>
      <w:r>
        <w:rPr>
          <w:rFonts w:hint="eastAsia" w:ascii="方正小标宋简体" w:hAnsi="方正小标宋简体" w:eastAsia="方正小标宋简体" w:cs="方正小标宋简体"/>
          <w:b/>
          <w:i w:val="0"/>
          <w:caps w:val="0"/>
          <w:color w:val="000000"/>
          <w:spacing w:val="-28"/>
          <w:w w:val="100"/>
          <w:kern w:val="0"/>
          <w:sz w:val="44"/>
          <w:szCs w:val="44"/>
          <w:lang w:val="en-US" w:eastAsia="zh-CN"/>
        </w:rPr>
        <w:t xml:space="preserve">第二章  </w:t>
      </w:r>
      <w:r>
        <w:rPr>
          <w:rFonts w:hint="eastAsia" w:ascii="方正小标宋简体" w:hAnsi="方正小标宋简体" w:eastAsia="方正小标宋简体" w:cs="方正小标宋简体"/>
          <w:b/>
          <w:i w:val="0"/>
          <w:caps w:val="0"/>
          <w:color w:val="000000"/>
          <w:spacing w:val="-28"/>
          <w:w w:val="100"/>
          <w:kern w:val="0"/>
          <w:sz w:val="44"/>
          <w:szCs w:val="44"/>
          <w:lang w:eastAsia="zh-CN"/>
        </w:rPr>
        <w:t>比价</w:t>
      </w:r>
      <w:r>
        <w:rPr>
          <w:rFonts w:hint="eastAsia" w:ascii="方正小标宋简体" w:hAnsi="方正小标宋简体" w:eastAsia="方正小标宋简体" w:cs="方正小标宋简体"/>
          <w:b/>
          <w:i w:val="0"/>
          <w:caps w:val="0"/>
          <w:color w:val="000000"/>
          <w:spacing w:val="-28"/>
          <w:w w:val="100"/>
          <w:kern w:val="0"/>
          <w:sz w:val="44"/>
          <w:szCs w:val="44"/>
        </w:rPr>
        <w:t>事宜说明</w:t>
      </w:r>
    </w:p>
    <w:p>
      <w:pPr>
        <w:keepLines w:val="0"/>
        <w:snapToGrid w:val="0"/>
        <w:spacing w:before="0" w:beforeAutospacing="0" w:after="0" w:afterAutospacing="0" w:line="500" w:lineRule="exact"/>
        <w:ind w:firstLine="562" w:firstLineChars="200"/>
        <w:jc w:val="both"/>
        <w:textAlignment w:val="baseline"/>
        <w:rPr>
          <w:rFonts w:hint="eastAsia" w:ascii="宋体" w:hAnsi="宋体" w:eastAsia="宋体" w:cs="宋体"/>
          <w:b w:val="0"/>
          <w:bCs/>
          <w:i w:val="0"/>
          <w:caps w:val="0"/>
          <w:color w:val="000000"/>
          <w:spacing w:val="0"/>
          <w:w w:val="100"/>
          <w:sz w:val="28"/>
          <w:szCs w:val="28"/>
          <w:lang w:val="en-US" w:eastAsia="zh-CN"/>
        </w:rPr>
      </w:pPr>
      <w:r>
        <w:rPr>
          <w:rFonts w:hint="eastAsia" w:ascii="宋体" w:hAnsi="宋体" w:eastAsia="宋体" w:cs="宋体"/>
          <w:b/>
          <w:bCs w:val="0"/>
          <w:i w:val="0"/>
          <w:caps w:val="0"/>
          <w:color w:val="000000"/>
          <w:spacing w:val="0"/>
          <w:w w:val="100"/>
          <w:sz w:val="28"/>
          <w:szCs w:val="28"/>
        </w:rPr>
        <w:t>1</w:t>
      </w:r>
      <w:r>
        <w:rPr>
          <w:rFonts w:hint="eastAsia" w:ascii="宋体" w:hAnsi="宋体" w:eastAsia="宋体" w:cs="宋体"/>
          <w:b/>
          <w:bCs w:val="0"/>
          <w:i w:val="0"/>
          <w:caps w:val="0"/>
          <w:color w:val="000000"/>
          <w:spacing w:val="0"/>
          <w:w w:val="100"/>
          <w:sz w:val="28"/>
          <w:szCs w:val="28"/>
          <w:lang w:val="zh-CN"/>
        </w:rPr>
        <w:t>、</w:t>
      </w:r>
      <w:r>
        <w:rPr>
          <w:rFonts w:hint="eastAsia" w:ascii="宋体" w:hAnsi="宋体" w:cs="宋体"/>
          <w:b/>
          <w:bCs w:val="0"/>
          <w:i w:val="0"/>
          <w:caps w:val="0"/>
          <w:color w:val="000000"/>
          <w:spacing w:val="0"/>
          <w:w w:val="100"/>
          <w:sz w:val="28"/>
          <w:szCs w:val="28"/>
          <w:lang w:val="en-US" w:eastAsia="zh-CN"/>
        </w:rPr>
        <w:t>服务</w:t>
      </w:r>
      <w:r>
        <w:rPr>
          <w:rFonts w:hint="eastAsia" w:ascii="宋体" w:hAnsi="宋体" w:eastAsia="宋体" w:cs="宋体"/>
          <w:b/>
          <w:bCs w:val="0"/>
          <w:i w:val="0"/>
          <w:caps w:val="0"/>
          <w:color w:val="000000"/>
          <w:spacing w:val="0"/>
          <w:w w:val="100"/>
          <w:sz w:val="28"/>
          <w:szCs w:val="28"/>
          <w:lang w:val="zh-CN"/>
        </w:rPr>
        <w:t>概况</w:t>
      </w:r>
    </w:p>
    <w:p>
      <w:pPr>
        <w:keepLines w:val="0"/>
        <w:snapToGrid w:val="0"/>
        <w:spacing w:before="0" w:beforeAutospacing="0" w:after="0" w:afterAutospacing="0" w:line="500" w:lineRule="exact"/>
        <w:ind w:firstLine="560" w:firstLineChars="200"/>
        <w:jc w:val="both"/>
        <w:textAlignment w:val="baseline"/>
        <w:rPr>
          <w:rFonts w:hint="eastAsia" w:ascii="宋体" w:hAnsi="宋体" w:cs="宋体"/>
          <w:b w:val="0"/>
          <w:bCs/>
          <w:i w:val="0"/>
          <w:caps w:val="0"/>
          <w:color w:val="000000"/>
          <w:spacing w:val="0"/>
          <w:w w:val="100"/>
          <w:sz w:val="28"/>
          <w:szCs w:val="28"/>
          <w:lang w:val="en-US" w:eastAsia="zh-CN"/>
        </w:rPr>
      </w:pPr>
      <w:r>
        <w:rPr>
          <w:rFonts w:hint="eastAsia" w:ascii="宋体" w:hAnsi="宋体" w:cs="宋体"/>
          <w:b w:val="0"/>
          <w:bCs/>
          <w:i w:val="0"/>
          <w:caps w:val="0"/>
          <w:color w:val="000000"/>
          <w:spacing w:val="0"/>
          <w:w w:val="100"/>
          <w:sz w:val="28"/>
          <w:szCs w:val="28"/>
          <w:lang w:val="en-US" w:eastAsia="zh-CN"/>
        </w:rPr>
        <w:t>1.1服务内容：收购建筑工程总包贰级资质。协助比价人进行商务谈判，确定收购费用；协助资质公司办理股权变更等事项。</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lang w:val="en-US" w:eastAsia="zh-CN"/>
        </w:rPr>
      </w:pPr>
      <w:r>
        <w:rPr>
          <w:rFonts w:hint="eastAsia" w:ascii="宋体" w:hAnsi="宋体" w:cs="宋体"/>
          <w:b w:val="0"/>
          <w:bCs/>
          <w:i w:val="0"/>
          <w:caps w:val="0"/>
          <w:color w:val="000000"/>
          <w:spacing w:val="0"/>
          <w:w w:val="100"/>
          <w:sz w:val="28"/>
          <w:szCs w:val="28"/>
          <w:lang w:val="en-US" w:eastAsia="zh-CN"/>
        </w:rPr>
        <w:t>1.2服务地址：德阳</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i w:val="0"/>
          <w:caps w:val="0"/>
          <w:color w:val="000000"/>
          <w:spacing w:val="0"/>
          <w:w w:val="100"/>
          <w:sz w:val="28"/>
          <w:szCs w:val="28"/>
          <w:lang w:val="en-US" w:eastAsia="zh-CN"/>
        </w:rPr>
      </w:pPr>
      <w:r>
        <w:rPr>
          <w:rFonts w:hint="eastAsia" w:ascii="宋体" w:hAnsi="宋体" w:eastAsia="宋体" w:cs="宋体"/>
          <w:b w:val="0"/>
          <w:bCs/>
          <w:i w:val="0"/>
          <w:caps w:val="0"/>
          <w:color w:val="000000"/>
          <w:spacing w:val="0"/>
          <w:w w:val="100"/>
          <w:sz w:val="28"/>
          <w:szCs w:val="28"/>
          <w:lang w:val="en-US" w:eastAsia="zh-CN"/>
        </w:rPr>
        <w:t>1.3</w:t>
      </w:r>
      <w:r>
        <w:rPr>
          <w:rFonts w:hint="eastAsia" w:ascii="宋体" w:hAnsi="宋体" w:eastAsia="宋体" w:cs="宋体"/>
          <w:b w:val="0"/>
          <w:bCs w:val="0"/>
          <w:i w:val="0"/>
          <w:caps w:val="0"/>
          <w:color w:val="000000"/>
          <w:spacing w:val="0"/>
          <w:w w:val="100"/>
          <w:kern w:val="2"/>
          <w:sz w:val="28"/>
          <w:szCs w:val="28"/>
          <w:lang w:val="en-US" w:eastAsia="zh-CN" w:bidi="ar-SA"/>
        </w:rPr>
        <w:t>服务期限：</w:t>
      </w:r>
      <w:r>
        <w:rPr>
          <w:rFonts w:hint="eastAsia" w:ascii="宋体" w:hAnsi="宋体" w:cs="宋体"/>
          <w:b w:val="0"/>
          <w:bCs w:val="0"/>
          <w:i w:val="0"/>
          <w:caps w:val="0"/>
          <w:color w:val="000000"/>
          <w:spacing w:val="0"/>
          <w:w w:val="100"/>
          <w:kern w:val="2"/>
          <w:sz w:val="28"/>
          <w:szCs w:val="28"/>
          <w:lang w:val="en-US" w:eastAsia="zh-CN" w:bidi="ar-SA"/>
        </w:rPr>
        <w:t>3个月</w:t>
      </w:r>
    </w:p>
    <w:p>
      <w:pPr>
        <w:keepLines w:val="0"/>
        <w:snapToGrid w:val="0"/>
        <w:spacing w:before="0" w:beforeAutospacing="0" w:after="0" w:afterAutospacing="0" w:line="500" w:lineRule="exact"/>
        <w:ind w:firstLine="560" w:firstLineChars="200"/>
        <w:jc w:val="both"/>
        <w:textAlignment w:val="baseline"/>
        <w:rPr>
          <w:rFonts w:hint="default" w:ascii="宋体" w:hAnsi="宋体" w:eastAsia="宋体" w:cs="宋体"/>
          <w:b w:val="0"/>
          <w:bCs/>
          <w:i w:val="0"/>
          <w:caps w:val="0"/>
          <w:color w:val="000000"/>
          <w:spacing w:val="0"/>
          <w:w w:val="100"/>
          <w:sz w:val="28"/>
          <w:szCs w:val="28"/>
          <w:lang w:val="en-US" w:eastAsia="zh-CN"/>
        </w:rPr>
      </w:pPr>
      <w:r>
        <w:rPr>
          <w:rFonts w:hint="eastAsia" w:ascii="宋体" w:hAnsi="宋体" w:eastAsia="宋体" w:cs="宋体"/>
          <w:b w:val="0"/>
          <w:bCs/>
          <w:i w:val="0"/>
          <w:caps w:val="0"/>
          <w:color w:val="000000"/>
          <w:spacing w:val="0"/>
          <w:w w:val="100"/>
          <w:sz w:val="28"/>
          <w:szCs w:val="28"/>
          <w:lang w:val="en-US" w:eastAsia="zh-CN"/>
        </w:rPr>
        <w:t>1.</w:t>
      </w:r>
      <w:r>
        <w:rPr>
          <w:rFonts w:hint="eastAsia" w:ascii="宋体" w:hAnsi="宋体" w:cs="宋体"/>
          <w:b w:val="0"/>
          <w:bCs/>
          <w:i w:val="0"/>
          <w:caps w:val="0"/>
          <w:color w:val="000000"/>
          <w:spacing w:val="0"/>
          <w:w w:val="100"/>
          <w:sz w:val="28"/>
          <w:szCs w:val="28"/>
          <w:lang w:val="en-US" w:eastAsia="zh-CN"/>
        </w:rPr>
        <w:t>4</w:t>
      </w:r>
      <w:r>
        <w:rPr>
          <w:rFonts w:hint="eastAsia" w:ascii="宋体" w:hAnsi="宋体" w:eastAsia="宋体" w:cs="宋体"/>
          <w:b w:val="0"/>
          <w:bCs/>
          <w:i w:val="0"/>
          <w:caps w:val="0"/>
          <w:color w:val="000000"/>
          <w:spacing w:val="0"/>
          <w:w w:val="100"/>
          <w:sz w:val="28"/>
          <w:szCs w:val="28"/>
          <w:lang w:val="en-US" w:eastAsia="zh-CN"/>
        </w:rPr>
        <w:t>最高限价（含税）：5</w:t>
      </w:r>
      <w:r>
        <w:rPr>
          <w:rFonts w:hint="eastAsia" w:ascii="宋体" w:hAnsi="宋体" w:cs="宋体"/>
          <w:b w:val="0"/>
          <w:bCs/>
          <w:i w:val="0"/>
          <w:caps w:val="0"/>
          <w:color w:val="000000"/>
          <w:spacing w:val="0"/>
          <w:w w:val="100"/>
          <w:sz w:val="28"/>
          <w:szCs w:val="28"/>
          <w:lang w:val="en-US" w:eastAsia="zh-CN"/>
        </w:rPr>
        <w:t>0万元</w:t>
      </w:r>
    </w:p>
    <w:p>
      <w:pPr>
        <w:keepLines w:val="0"/>
        <w:snapToGrid w:val="0"/>
        <w:spacing w:before="0" w:beforeAutospacing="0" w:after="0" w:afterAutospacing="0" w:line="500" w:lineRule="exact"/>
        <w:ind w:firstLine="562" w:firstLineChars="200"/>
        <w:jc w:val="both"/>
        <w:textAlignment w:val="baseline"/>
        <w:rPr>
          <w:rFonts w:hint="eastAsia" w:ascii="宋体" w:hAnsi="宋体" w:eastAsia="宋体" w:cs="宋体"/>
          <w:b/>
          <w:bCs w:val="0"/>
          <w:i w:val="0"/>
          <w:caps w:val="0"/>
          <w:color w:val="000000"/>
          <w:spacing w:val="0"/>
          <w:w w:val="100"/>
          <w:sz w:val="28"/>
          <w:szCs w:val="28"/>
          <w:lang w:val="zh-CN"/>
        </w:rPr>
      </w:pPr>
      <w:r>
        <w:rPr>
          <w:rFonts w:hint="eastAsia" w:ascii="宋体" w:hAnsi="宋体" w:eastAsia="宋体" w:cs="宋体"/>
          <w:b/>
          <w:bCs w:val="0"/>
          <w:i w:val="0"/>
          <w:caps w:val="0"/>
          <w:color w:val="000000"/>
          <w:spacing w:val="0"/>
          <w:w w:val="100"/>
          <w:sz w:val="28"/>
          <w:szCs w:val="28"/>
        </w:rPr>
        <w:t>2、</w:t>
      </w:r>
      <w:r>
        <w:rPr>
          <w:rFonts w:hint="eastAsia" w:ascii="宋体" w:hAnsi="宋体" w:eastAsia="宋体" w:cs="宋体"/>
          <w:b/>
          <w:bCs w:val="0"/>
          <w:i w:val="0"/>
          <w:caps w:val="0"/>
          <w:color w:val="000000"/>
          <w:spacing w:val="0"/>
          <w:w w:val="100"/>
          <w:sz w:val="28"/>
          <w:szCs w:val="28"/>
          <w:lang w:eastAsia="zh-CN"/>
        </w:rPr>
        <w:t>比价</w:t>
      </w:r>
      <w:r>
        <w:rPr>
          <w:rFonts w:hint="eastAsia" w:ascii="宋体" w:hAnsi="宋体" w:eastAsia="宋体" w:cs="宋体"/>
          <w:b/>
          <w:bCs w:val="0"/>
          <w:i w:val="0"/>
          <w:caps w:val="0"/>
          <w:color w:val="000000"/>
          <w:spacing w:val="0"/>
          <w:w w:val="100"/>
          <w:sz w:val="28"/>
          <w:szCs w:val="28"/>
          <w:lang w:val="zh-CN"/>
        </w:rPr>
        <w:t>范围</w:t>
      </w:r>
    </w:p>
    <w:p>
      <w:pPr>
        <w:keepLines w:val="0"/>
        <w:snapToGrid w:val="0"/>
        <w:spacing w:before="0" w:beforeAutospacing="0" w:after="0" w:afterAutospacing="0" w:line="500" w:lineRule="exact"/>
        <w:ind w:firstLine="560" w:firstLineChars="200"/>
        <w:jc w:val="both"/>
        <w:textAlignment w:val="baseline"/>
        <w:rPr>
          <w:rFonts w:hint="default" w:ascii="宋体" w:hAnsi="宋体" w:eastAsia="宋体" w:cs="宋体"/>
          <w:b w:val="0"/>
          <w:bCs/>
          <w:i w:val="0"/>
          <w:caps w:val="0"/>
          <w:color w:val="000000"/>
          <w:spacing w:val="0"/>
          <w:w w:val="100"/>
          <w:sz w:val="28"/>
          <w:szCs w:val="28"/>
          <w:lang w:val="en-US" w:eastAsia="zh-CN"/>
        </w:rPr>
      </w:pPr>
      <w:r>
        <w:rPr>
          <w:rFonts w:hint="eastAsia" w:ascii="宋体" w:hAnsi="宋体" w:eastAsia="宋体" w:cs="宋体"/>
          <w:b w:val="0"/>
          <w:bCs/>
          <w:i w:val="0"/>
          <w:caps w:val="0"/>
          <w:color w:val="000000"/>
          <w:spacing w:val="0"/>
          <w:w w:val="100"/>
          <w:sz w:val="28"/>
          <w:szCs w:val="28"/>
          <w:lang w:val="en-US" w:eastAsia="zh-CN"/>
        </w:rPr>
        <w:t>2.1报价要求：本项目报价方式采用</w:t>
      </w:r>
      <w:r>
        <w:rPr>
          <w:rFonts w:hint="eastAsia" w:ascii="宋体" w:hAnsi="宋体" w:cs="宋体"/>
          <w:b w:val="0"/>
          <w:bCs/>
          <w:i w:val="0"/>
          <w:caps w:val="0"/>
          <w:color w:val="000000"/>
          <w:spacing w:val="0"/>
          <w:w w:val="100"/>
          <w:sz w:val="28"/>
          <w:szCs w:val="28"/>
          <w:lang w:val="en-US" w:eastAsia="zh-CN"/>
        </w:rPr>
        <w:t>直接报价法，报价不得高于最高限价</w:t>
      </w:r>
      <w:r>
        <w:rPr>
          <w:rFonts w:hint="eastAsia" w:ascii="宋体" w:hAnsi="宋体" w:eastAsia="宋体" w:cs="宋体"/>
          <w:b w:val="0"/>
          <w:bCs/>
          <w:i w:val="0"/>
          <w:caps w:val="0"/>
          <w:color w:val="000000"/>
          <w:spacing w:val="0"/>
          <w:w w:val="100"/>
          <w:sz w:val="28"/>
          <w:szCs w:val="28"/>
          <w:lang w:val="en-US" w:eastAsia="zh-CN"/>
        </w:rPr>
        <w:t>。</w:t>
      </w:r>
      <w:r>
        <w:rPr>
          <w:rFonts w:hint="eastAsia" w:ascii="宋体" w:hAnsi="宋体" w:eastAsia="宋体" w:cs="宋体"/>
          <w:b w:val="0"/>
          <w:i w:val="0"/>
          <w:caps w:val="0"/>
          <w:color w:val="000000"/>
          <w:spacing w:val="0"/>
          <w:w w:val="100"/>
          <w:kern w:val="2"/>
          <w:sz w:val="28"/>
          <w:szCs w:val="28"/>
          <w:lang w:val="en-US" w:eastAsia="zh-CN" w:bidi="ar-SA"/>
        </w:rPr>
        <w:t>报价应该包含项目整体服务、人工费以及比价文件规定以外的其它涉及费用。</w:t>
      </w:r>
    </w:p>
    <w:p>
      <w:pPr>
        <w:keepLines w:val="0"/>
        <w:widowControl/>
        <w:snapToGrid w:val="0"/>
        <w:spacing w:before="0" w:beforeAutospacing="0" w:after="0" w:afterAutospacing="0" w:line="500" w:lineRule="exact"/>
        <w:ind w:firstLine="562" w:firstLineChars="200"/>
        <w:jc w:val="left"/>
        <w:textAlignment w:val="baseline"/>
        <w:rPr>
          <w:rFonts w:hint="eastAsia" w:ascii="宋体" w:hAnsi="宋体" w:eastAsia="宋体" w:cs="宋体"/>
          <w:b/>
          <w:bCs w:val="0"/>
          <w:i w:val="0"/>
          <w:caps w:val="0"/>
          <w:color w:val="000000"/>
          <w:spacing w:val="0"/>
          <w:w w:val="100"/>
          <w:sz w:val="28"/>
          <w:szCs w:val="28"/>
          <w:lang w:val="zh-CN"/>
        </w:rPr>
      </w:pPr>
      <w:r>
        <w:rPr>
          <w:rFonts w:hint="eastAsia" w:ascii="宋体" w:hAnsi="宋体" w:eastAsia="宋体" w:cs="宋体"/>
          <w:b/>
          <w:bCs w:val="0"/>
          <w:i w:val="0"/>
          <w:caps w:val="0"/>
          <w:color w:val="000000"/>
          <w:spacing w:val="0"/>
          <w:w w:val="100"/>
          <w:sz w:val="28"/>
          <w:szCs w:val="28"/>
        </w:rPr>
        <w:t>3</w:t>
      </w:r>
      <w:r>
        <w:rPr>
          <w:rFonts w:hint="eastAsia" w:ascii="宋体" w:hAnsi="宋体" w:eastAsia="宋体" w:cs="宋体"/>
          <w:b/>
          <w:bCs w:val="0"/>
          <w:i w:val="0"/>
          <w:caps w:val="0"/>
          <w:color w:val="000000"/>
          <w:spacing w:val="0"/>
          <w:w w:val="100"/>
          <w:sz w:val="28"/>
          <w:szCs w:val="28"/>
          <w:lang w:val="zh-CN"/>
        </w:rPr>
        <w:t>、比价申请人须知</w:t>
      </w:r>
    </w:p>
    <w:p>
      <w:pPr>
        <w:keepLines w:val="0"/>
        <w:widowControl/>
        <w:snapToGrid w:val="0"/>
        <w:spacing w:before="0" w:beforeAutospacing="0" w:after="0" w:afterAutospacing="0" w:line="500" w:lineRule="exact"/>
        <w:ind w:firstLine="562" w:firstLineChars="200"/>
        <w:jc w:val="left"/>
        <w:textAlignment w:val="baseline"/>
        <w:rPr>
          <w:rFonts w:hint="eastAsia" w:ascii="宋体" w:hAnsi="宋体" w:eastAsia="宋体" w:cs="宋体"/>
          <w:b/>
          <w:bCs w:val="0"/>
          <w:i w:val="0"/>
          <w:caps w:val="0"/>
          <w:color w:val="000000"/>
          <w:spacing w:val="0"/>
          <w:w w:val="100"/>
          <w:kern w:val="0"/>
          <w:sz w:val="28"/>
          <w:szCs w:val="28"/>
        </w:rPr>
      </w:pPr>
      <w:r>
        <w:rPr>
          <w:rFonts w:hint="eastAsia" w:ascii="宋体" w:hAnsi="宋体" w:eastAsia="宋体" w:cs="宋体"/>
          <w:b/>
          <w:bCs w:val="0"/>
          <w:i w:val="0"/>
          <w:caps w:val="0"/>
          <w:color w:val="000000"/>
          <w:spacing w:val="0"/>
          <w:w w:val="100"/>
          <w:kern w:val="0"/>
          <w:sz w:val="28"/>
          <w:szCs w:val="28"/>
        </w:rPr>
        <w:t>3.1对</w:t>
      </w:r>
      <w:r>
        <w:rPr>
          <w:rFonts w:hint="eastAsia" w:ascii="宋体" w:hAnsi="宋体" w:eastAsia="宋体" w:cs="宋体"/>
          <w:b/>
          <w:bCs w:val="0"/>
          <w:i w:val="0"/>
          <w:caps w:val="0"/>
          <w:color w:val="000000"/>
          <w:spacing w:val="0"/>
          <w:w w:val="100"/>
          <w:kern w:val="0"/>
          <w:sz w:val="28"/>
          <w:szCs w:val="28"/>
          <w:lang w:eastAsia="zh-CN"/>
        </w:rPr>
        <w:t>比价</w:t>
      </w:r>
      <w:r>
        <w:rPr>
          <w:rFonts w:hint="eastAsia" w:ascii="宋体" w:hAnsi="宋体" w:eastAsia="宋体" w:cs="宋体"/>
          <w:b/>
          <w:bCs w:val="0"/>
          <w:i w:val="0"/>
          <w:caps w:val="0"/>
          <w:color w:val="000000"/>
          <w:spacing w:val="0"/>
          <w:w w:val="100"/>
          <w:kern w:val="0"/>
          <w:sz w:val="28"/>
          <w:szCs w:val="28"/>
        </w:rPr>
        <w:t>申请人的要求</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val="0"/>
          <w:i w:val="0"/>
          <w:caps w:val="0"/>
          <w:color w:val="000000"/>
          <w:spacing w:val="0"/>
          <w:w w:val="100"/>
          <w:kern w:val="2"/>
          <w:sz w:val="28"/>
          <w:szCs w:val="28"/>
          <w:lang w:val="en-US" w:eastAsia="zh-CN" w:bidi="ar-SA"/>
        </w:rPr>
      </w:pPr>
      <w:r>
        <w:rPr>
          <w:rFonts w:hint="eastAsia" w:ascii="宋体" w:hAnsi="宋体" w:eastAsia="宋体" w:cs="宋体"/>
          <w:b w:val="0"/>
          <w:bCs w:val="0"/>
          <w:i w:val="0"/>
          <w:caps w:val="0"/>
          <w:color w:val="000000"/>
          <w:spacing w:val="0"/>
          <w:w w:val="100"/>
          <w:kern w:val="2"/>
          <w:sz w:val="28"/>
          <w:szCs w:val="28"/>
          <w:lang w:val="en-US" w:eastAsia="zh-CN" w:bidi="ar-SA"/>
        </w:rPr>
        <w:t>3.1.1 比价申请文件递交：截止时间 2022年3月</w:t>
      </w:r>
      <w:r>
        <w:rPr>
          <w:rFonts w:hint="eastAsia" w:ascii="宋体" w:hAnsi="宋体" w:cs="宋体"/>
          <w:b w:val="0"/>
          <w:bCs w:val="0"/>
          <w:i w:val="0"/>
          <w:caps w:val="0"/>
          <w:color w:val="000000"/>
          <w:spacing w:val="0"/>
          <w:w w:val="100"/>
          <w:kern w:val="2"/>
          <w:sz w:val="28"/>
          <w:szCs w:val="28"/>
          <w:lang w:val="en-US" w:eastAsia="zh-CN" w:bidi="ar-SA"/>
        </w:rPr>
        <w:t>29</w:t>
      </w:r>
      <w:r>
        <w:rPr>
          <w:rFonts w:hint="eastAsia" w:ascii="宋体" w:hAnsi="宋体" w:eastAsia="宋体" w:cs="宋体"/>
          <w:b w:val="0"/>
          <w:bCs w:val="0"/>
          <w:i w:val="0"/>
          <w:caps w:val="0"/>
          <w:color w:val="000000"/>
          <w:spacing w:val="0"/>
          <w:w w:val="100"/>
          <w:kern w:val="2"/>
          <w:sz w:val="28"/>
          <w:szCs w:val="28"/>
          <w:lang w:val="en-US" w:eastAsia="zh-CN" w:bidi="ar-SA"/>
        </w:rPr>
        <w:t>日09：00时（北京时间）。</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val="0"/>
          <w:i w:val="0"/>
          <w:caps w:val="0"/>
          <w:color w:val="000000"/>
          <w:spacing w:val="0"/>
          <w:w w:val="100"/>
          <w:kern w:val="2"/>
          <w:sz w:val="28"/>
          <w:szCs w:val="28"/>
          <w:lang w:val="en-US" w:eastAsia="zh-CN" w:bidi="ar-SA"/>
        </w:rPr>
      </w:pPr>
      <w:r>
        <w:rPr>
          <w:rFonts w:hint="eastAsia" w:ascii="宋体" w:hAnsi="宋体" w:eastAsia="宋体" w:cs="宋体"/>
          <w:b w:val="0"/>
          <w:bCs w:val="0"/>
          <w:i w:val="0"/>
          <w:caps w:val="0"/>
          <w:color w:val="000000"/>
          <w:spacing w:val="0"/>
          <w:w w:val="100"/>
          <w:kern w:val="2"/>
          <w:sz w:val="28"/>
          <w:szCs w:val="28"/>
          <w:lang w:val="en-US" w:eastAsia="zh-CN" w:bidi="ar-SA"/>
        </w:rPr>
        <w:t>3.1.</w:t>
      </w:r>
      <w:r>
        <w:rPr>
          <w:rFonts w:hint="eastAsia" w:ascii="宋体" w:hAnsi="宋体" w:cs="宋体"/>
          <w:b w:val="0"/>
          <w:bCs w:val="0"/>
          <w:i w:val="0"/>
          <w:caps w:val="0"/>
          <w:color w:val="000000"/>
          <w:spacing w:val="0"/>
          <w:w w:val="100"/>
          <w:kern w:val="2"/>
          <w:sz w:val="28"/>
          <w:szCs w:val="28"/>
          <w:lang w:val="en-US" w:eastAsia="zh-CN" w:bidi="ar-SA"/>
        </w:rPr>
        <w:t>2</w:t>
      </w:r>
      <w:r>
        <w:rPr>
          <w:rFonts w:hint="eastAsia" w:ascii="宋体" w:hAnsi="宋体" w:eastAsia="宋体" w:cs="宋体"/>
          <w:b w:val="0"/>
          <w:bCs w:val="0"/>
          <w:i w:val="0"/>
          <w:caps w:val="0"/>
          <w:color w:val="000000"/>
          <w:spacing w:val="0"/>
          <w:w w:val="100"/>
          <w:kern w:val="2"/>
          <w:sz w:val="28"/>
          <w:szCs w:val="28"/>
          <w:lang w:val="en-US" w:eastAsia="zh-CN" w:bidi="ar-SA"/>
        </w:rPr>
        <w:t xml:space="preserve"> 比价申请人必须是具有</w:t>
      </w:r>
      <w:r>
        <w:rPr>
          <w:rFonts w:hint="eastAsia" w:ascii="宋体" w:hAnsi="宋体" w:eastAsia="宋体" w:cs="宋体"/>
          <w:b w:val="0"/>
          <w:bCs w:val="0"/>
          <w:i w:val="0"/>
          <w:caps w:val="0"/>
          <w:color w:val="000000"/>
          <w:spacing w:val="0"/>
          <w:w w:val="100"/>
          <w:kern w:val="2"/>
          <w:sz w:val="28"/>
          <w:szCs w:val="28"/>
          <w:lang w:val="zh-CN" w:eastAsia="zh-CN" w:bidi="ar-SA"/>
        </w:rPr>
        <w:t>独立法人资格的合法企业</w:t>
      </w:r>
      <w:r>
        <w:rPr>
          <w:rFonts w:hint="eastAsia" w:ascii="宋体" w:hAnsi="宋体" w:eastAsia="宋体" w:cs="宋体"/>
          <w:b w:val="0"/>
          <w:bCs w:val="0"/>
          <w:i w:val="0"/>
          <w:caps w:val="0"/>
          <w:color w:val="000000"/>
          <w:spacing w:val="0"/>
          <w:w w:val="100"/>
          <w:kern w:val="2"/>
          <w:sz w:val="28"/>
          <w:szCs w:val="28"/>
          <w:lang w:val="en-US" w:eastAsia="zh-CN" w:bidi="ar-SA"/>
        </w:rPr>
        <w:t>。</w:t>
      </w:r>
    </w:p>
    <w:p>
      <w:pPr>
        <w:pStyle w:val="12"/>
        <w:keepLines w:val="0"/>
        <w:widowControl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bCs w:val="0"/>
          <w:i w:val="0"/>
          <w:caps w:val="0"/>
          <w:color w:val="000000"/>
          <w:spacing w:val="0"/>
          <w:w w:val="100"/>
          <w:kern w:val="2"/>
          <w:sz w:val="28"/>
          <w:szCs w:val="28"/>
          <w:lang w:val="en-US" w:eastAsia="zh-CN" w:bidi="ar-SA"/>
        </w:rPr>
      </w:pPr>
      <w:r>
        <w:rPr>
          <w:rFonts w:hint="eastAsia" w:ascii="宋体" w:hAnsi="宋体" w:eastAsia="宋体" w:cs="宋体"/>
          <w:b w:val="0"/>
          <w:bCs w:val="0"/>
          <w:i w:val="0"/>
          <w:caps w:val="0"/>
          <w:color w:val="000000"/>
          <w:spacing w:val="0"/>
          <w:w w:val="100"/>
          <w:kern w:val="2"/>
          <w:sz w:val="28"/>
          <w:szCs w:val="28"/>
          <w:lang w:val="en-US" w:eastAsia="zh-CN" w:bidi="ar-SA"/>
        </w:rPr>
        <w:t>3.1.</w:t>
      </w:r>
      <w:r>
        <w:rPr>
          <w:rFonts w:hint="eastAsia" w:ascii="宋体" w:hAnsi="宋体" w:cs="宋体"/>
          <w:b w:val="0"/>
          <w:bCs w:val="0"/>
          <w:i w:val="0"/>
          <w:caps w:val="0"/>
          <w:color w:val="000000"/>
          <w:spacing w:val="0"/>
          <w:w w:val="100"/>
          <w:kern w:val="2"/>
          <w:sz w:val="28"/>
          <w:szCs w:val="28"/>
          <w:lang w:val="en-US" w:eastAsia="zh-CN" w:bidi="ar-SA"/>
        </w:rPr>
        <w:t>3</w:t>
      </w:r>
      <w:r>
        <w:rPr>
          <w:rFonts w:hint="eastAsia" w:ascii="宋体" w:hAnsi="宋体" w:eastAsia="宋体" w:cs="宋体"/>
          <w:b w:val="0"/>
          <w:bCs w:val="0"/>
          <w:i w:val="0"/>
          <w:caps w:val="0"/>
          <w:color w:val="000000"/>
          <w:spacing w:val="0"/>
          <w:w w:val="100"/>
          <w:kern w:val="2"/>
          <w:sz w:val="28"/>
          <w:szCs w:val="28"/>
          <w:lang w:val="en-US" w:eastAsia="zh-CN" w:bidi="ar-SA"/>
        </w:rPr>
        <w:t>在整个</w:t>
      </w:r>
      <w:r>
        <w:rPr>
          <w:rFonts w:hint="eastAsia" w:ascii="宋体" w:hAnsi="宋体" w:cs="宋体"/>
          <w:b w:val="0"/>
          <w:bCs w:val="0"/>
          <w:i w:val="0"/>
          <w:caps w:val="0"/>
          <w:color w:val="000000"/>
          <w:spacing w:val="0"/>
          <w:w w:val="100"/>
          <w:kern w:val="2"/>
          <w:sz w:val="28"/>
          <w:szCs w:val="28"/>
          <w:lang w:val="en-US" w:eastAsia="zh-CN" w:bidi="ar-SA"/>
        </w:rPr>
        <w:t>服务</w:t>
      </w:r>
      <w:r>
        <w:rPr>
          <w:rFonts w:hint="eastAsia" w:ascii="宋体" w:hAnsi="宋体" w:eastAsia="宋体" w:cs="宋体"/>
          <w:b w:val="0"/>
          <w:bCs w:val="0"/>
          <w:i w:val="0"/>
          <w:caps w:val="0"/>
          <w:color w:val="000000"/>
          <w:spacing w:val="0"/>
          <w:w w:val="100"/>
          <w:kern w:val="2"/>
          <w:sz w:val="28"/>
          <w:szCs w:val="28"/>
          <w:lang w:val="en-US" w:eastAsia="zh-CN" w:bidi="ar-SA"/>
        </w:rPr>
        <w:t>阶段，供应商不得随意更换项目负责人及</w:t>
      </w:r>
      <w:r>
        <w:rPr>
          <w:rFonts w:hint="eastAsia" w:ascii="宋体" w:hAnsi="宋体" w:cs="宋体"/>
          <w:b w:val="0"/>
          <w:bCs w:val="0"/>
          <w:i w:val="0"/>
          <w:caps w:val="0"/>
          <w:color w:val="000000"/>
          <w:spacing w:val="0"/>
          <w:w w:val="100"/>
          <w:kern w:val="2"/>
          <w:sz w:val="28"/>
          <w:szCs w:val="28"/>
          <w:lang w:val="en-US" w:eastAsia="zh-CN" w:bidi="ar-SA"/>
        </w:rPr>
        <w:t>经办</w:t>
      </w:r>
      <w:r>
        <w:rPr>
          <w:rFonts w:hint="eastAsia" w:ascii="宋体" w:hAnsi="宋体" w:eastAsia="宋体" w:cs="宋体"/>
          <w:b w:val="0"/>
          <w:bCs w:val="0"/>
          <w:i w:val="0"/>
          <w:caps w:val="0"/>
          <w:color w:val="000000"/>
          <w:spacing w:val="0"/>
          <w:w w:val="100"/>
          <w:kern w:val="2"/>
          <w:sz w:val="28"/>
          <w:szCs w:val="28"/>
          <w:lang w:val="en-US" w:eastAsia="zh-CN" w:bidi="ar-SA"/>
        </w:rPr>
        <w:t>人员，如人员调整，须取得比价人同意，否则应承担相应违约责任。</w:t>
      </w:r>
    </w:p>
    <w:p>
      <w:pPr>
        <w:keepLines w:val="0"/>
        <w:widowControl w:val="0"/>
        <w:snapToGrid w:val="0"/>
        <w:spacing w:before="0" w:beforeAutospacing="0" w:after="0" w:afterAutospacing="0" w:line="500" w:lineRule="exact"/>
        <w:ind w:firstLine="562" w:firstLineChars="200"/>
        <w:jc w:val="left"/>
        <w:textAlignment w:val="baseline"/>
        <w:rPr>
          <w:rFonts w:hint="eastAsia" w:ascii="宋体" w:hAnsi="宋体" w:eastAsia="宋体" w:cs="宋体"/>
          <w:b/>
          <w:bCs/>
          <w:i w:val="0"/>
          <w:caps w:val="0"/>
          <w:color w:val="000000"/>
          <w:spacing w:val="0"/>
          <w:w w:val="100"/>
          <w:kern w:val="2"/>
          <w:sz w:val="28"/>
          <w:szCs w:val="28"/>
          <w:lang w:val="en-US" w:eastAsia="zh-CN" w:bidi="ar-SA"/>
        </w:rPr>
      </w:pPr>
      <w:r>
        <w:rPr>
          <w:rFonts w:hint="eastAsia" w:ascii="宋体" w:hAnsi="宋体" w:eastAsia="宋体" w:cs="宋体"/>
          <w:b/>
          <w:bCs/>
          <w:i w:val="0"/>
          <w:caps w:val="0"/>
          <w:color w:val="000000"/>
          <w:spacing w:val="0"/>
          <w:w w:val="100"/>
          <w:kern w:val="2"/>
          <w:sz w:val="28"/>
          <w:szCs w:val="28"/>
          <w:lang w:val="en-US" w:eastAsia="zh-CN" w:bidi="ar-SA"/>
        </w:rPr>
        <w:t>3.2比价申请人报价</w:t>
      </w:r>
    </w:p>
    <w:p>
      <w:pPr>
        <w:keepLines w:val="0"/>
        <w:widowControl w:val="0"/>
        <w:snapToGrid w:val="0"/>
        <w:spacing w:before="0" w:beforeAutospacing="0" w:after="0" w:afterAutospacing="0" w:line="500" w:lineRule="exact"/>
        <w:ind w:firstLine="560" w:firstLineChars="200"/>
        <w:jc w:val="both"/>
        <w:textAlignment w:val="baseline"/>
        <w:rPr>
          <w:rFonts w:hint="default"/>
          <w:b w:val="0"/>
          <w:i w:val="0"/>
          <w:caps w:val="0"/>
          <w:color w:val="000000"/>
          <w:spacing w:val="0"/>
          <w:w w:val="100"/>
          <w:sz w:val="20"/>
          <w:lang w:val="en-US" w:eastAsia="zh-CN"/>
        </w:rPr>
      </w:pPr>
      <w:r>
        <w:rPr>
          <w:rFonts w:hint="eastAsia" w:ascii="宋体" w:hAnsi="宋体" w:eastAsia="宋体" w:cs="宋体"/>
          <w:b w:val="0"/>
          <w:bCs w:val="0"/>
          <w:i w:val="0"/>
          <w:caps w:val="0"/>
          <w:color w:val="000000"/>
          <w:spacing w:val="0"/>
          <w:w w:val="100"/>
          <w:kern w:val="2"/>
          <w:sz w:val="28"/>
          <w:szCs w:val="28"/>
          <w:lang w:val="en-US" w:eastAsia="zh-CN" w:bidi="ar-SA"/>
        </w:rPr>
        <w:t>比价申请人按</w:t>
      </w:r>
      <w:r>
        <w:rPr>
          <w:rFonts w:hint="eastAsia" w:ascii="宋体" w:hAnsi="宋体" w:eastAsia="宋体" w:cs="宋体"/>
          <w:b w:val="0"/>
          <w:i w:val="0"/>
          <w:caps w:val="0"/>
          <w:color w:val="000000"/>
          <w:spacing w:val="0"/>
          <w:w w:val="100"/>
          <w:kern w:val="2"/>
          <w:sz w:val="28"/>
          <w:szCs w:val="28"/>
          <w:lang w:val="en-US" w:eastAsia="zh-CN" w:bidi="ar-SA"/>
        </w:rPr>
        <w:t>以下表格进行报价。</w:t>
      </w:r>
      <w:r>
        <w:rPr>
          <w:rFonts w:hint="eastAsia" w:ascii="宋体" w:hAnsi="宋体" w:cs="宋体"/>
          <w:b w:val="0"/>
          <w:i w:val="0"/>
          <w:caps w:val="0"/>
          <w:color w:val="000000"/>
          <w:spacing w:val="0"/>
          <w:w w:val="100"/>
          <w:kern w:val="2"/>
          <w:sz w:val="28"/>
          <w:szCs w:val="28"/>
          <w:lang w:val="en-US" w:eastAsia="zh-CN" w:bidi="ar-SA"/>
        </w:rPr>
        <w:t>收购咨询服务费用</w:t>
      </w:r>
      <w:r>
        <w:rPr>
          <w:rFonts w:hint="eastAsia" w:ascii="宋体" w:hAnsi="宋体" w:eastAsia="宋体" w:cs="宋体"/>
          <w:b w:val="0"/>
          <w:i w:val="0"/>
          <w:caps w:val="0"/>
          <w:color w:val="000000"/>
          <w:spacing w:val="0"/>
          <w:w w:val="100"/>
          <w:kern w:val="2"/>
          <w:sz w:val="28"/>
          <w:szCs w:val="28"/>
          <w:lang w:val="en-US" w:eastAsia="zh-CN" w:bidi="ar-SA"/>
        </w:rPr>
        <w:t>各比价申请人根据自身实际情况报价；报价</w:t>
      </w:r>
      <w:r>
        <w:rPr>
          <w:rFonts w:hint="eastAsia" w:ascii="宋体" w:hAnsi="宋体" w:cs="宋体"/>
          <w:b w:val="0"/>
          <w:i w:val="0"/>
          <w:caps w:val="0"/>
          <w:color w:val="000000"/>
          <w:spacing w:val="0"/>
          <w:w w:val="100"/>
          <w:kern w:val="2"/>
          <w:sz w:val="28"/>
          <w:szCs w:val="28"/>
          <w:lang w:val="en-US" w:eastAsia="zh-CN" w:bidi="ar-SA"/>
        </w:rPr>
        <w:t>高</w:t>
      </w:r>
      <w:r>
        <w:rPr>
          <w:rFonts w:hint="eastAsia" w:ascii="宋体" w:hAnsi="宋体" w:eastAsia="宋体" w:cs="宋体"/>
          <w:b w:val="0"/>
          <w:i w:val="0"/>
          <w:caps w:val="0"/>
          <w:color w:val="000000"/>
          <w:spacing w:val="0"/>
          <w:w w:val="100"/>
          <w:kern w:val="2"/>
          <w:sz w:val="28"/>
          <w:szCs w:val="28"/>
          <w:lang w:val="en-US" w:eastAsia="zh-CN" w:bidi="ar-SA"/>
        </w:rPr>
        <w:t>于</w:t>
      </w:r>
      <w:r>
        <w:rPr>
          <w:rFonts w:hint="eastAsia" w:ascii="宋体" w:hAnsi="宋体" w:cs="宋体"/>
          <w:b w:val="0"/>
          <w:i w:val="0"/>
          <w:caps w:val="0"/>
          <w:color w:val="000000"/>
          <w:spacing w:val="0"/>
          <w:w w:val="100"/>
          <w:kern w:val="2"/>
          <w:sz w:val="28"/>
          <w:szCs w:val="28"/>
          <w:lang w:val="en-US" w:eastAsia="zh-CN" w:bidi="ar-SA"/>
        </w:rPr>
        <w:t>控制价</w:t>
      </w:r>
      <w:r>
        <w:rPr>
          <w:rFonts w:hint="eastAsia" w:ascii="宋体" w:hAnsi="宋体" w:eastAsia="宋体" w:cs="宋体"/>
          <w:b w:val="0"/>
          <w:i w:val="0"/>
          <w:caps w:val="0"/>
          <w:color w:val="000000"/>
          <w:spacing w:val="0"/>
          <w:w w:val="100"/>
          <w:kern w:val="2"/>
          <w:sz w:val="28"/>
          <w:szCs w:val="28"/>
          <w:lang w:val="en-US" w:eastAsia="zh-CN" w:bidi="ar-SA"/>
        </w:rPr>
        <w:t>视为不响应本比价要求</w:t>
      </w:r>
      <w:r>
        <w:rPr>
          <w:rFonts w:hint="eastAsia" w:ascii="宋体" w:hAnsi="宋体" w:cs="宋体"/>
          <w:b w:val="0"/>
          <w:i w:val="0"/>
          <w:caps w:val="0"/>
          <w:color w:val="000000"/>
          <w:spacing w:val="0"/>
          <w:w w:val="100"/>
          <w:sz w:val="28"/>
          <w:szCs w:val="28"/>
          <w:lang w:val="en-US" w:eastAsia="zh-CN"/>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4"/>
        <w:gridCol w:w="1680"/>
        <w:gridCol w:w="2272"/>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4"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项目</w:t>
            </w:r>
          </w:p>
        </w:tc>
        <w:tc>
          <w:tcPr>
            <w:tcW w:w="1680"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数量</w:t>
            </w:r>
          </w:p>
        </w:tc>
        <w:tc>
          <w:tcPr>
            <w:tcW w:w="2272"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cs="宋体"/>
                <w:b w:val="0"/>
                <w:i w:val="0"/>
                <w:caps w:val="0"/>
                <w:color w:val="000000"/>
                <w:spacing w:val="0"/>
                <w:w w:val="100"/>
                <w:sz w:val="28"/>
                <w:szCs w:val="28"/>
                <w:lang w:eastAsia="zh-CN"/>
              </w:rPr>
              <w:t>控制价</w:t>
            </w:r>
          </w:p>
        </w:tc>
        <w:tc>
          <w:tcPr>
            <w:tcW w:w="2180" w:type="dxa"/>
            <w:noWrap w:val="0"/>
            <w:vAlign w:val="top"/>
          </w:tcPr>
          <w:p>
            <w:pPr>
              <w:keepLines w:val="0"/>
              <w:widowControl w:val="0"/>
              <w:snapToGrid w:val="0"/>
              <w:spacing w:before="0" w:beforeAutospacing="0" w:after="0" w:afterAutospacing="0" w:line="500" w:lineRule="exact"/>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4" w:type="dxa"/>
            <w:noWrap w:val="0"/>
            <w:vAlign w:val="center"/>
          </w:tcPr>
          <w:p>
            <w:pPr>
              <w:keepLines w:val="0"/>
              <w:widowControl w:val="0"/>
              <w:snapToGrid w:val="0"/>
              <w:spacing w:before="0" w:beforeAutospacing="0" w:after="0" w:afterAutospacing="0" w:line="500" w:lineRule="exact"/>
              <w:jc w:val="both"/>
              <w:textAlignment w:val="baseline"/>
              <w:rPr>
                <w:rFonts w:hint="eastAsia" w:ascii="宋体" w:hAnsi="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收购咨询服务费用</w:t>
            </w:r>
          </w:p>
        </w:tc>
        <w:tc>
          <w:tcPr>
            <w:tcW w:w="1680" w:type="dxa"/>
            <w:noWrap w:val="0"/>
            <w:vAlign w:val="center"/>
          </w:tcPr>
          <w:p>
            <w:pPr>
              <w:keepLines w:val="0"/>
              <w:widowControl w:val="0"/>
              <w:snapToGrid w:val="0"/>
              <w:spacing w:before="0" w:beforeAutospacing="0" w:after="0" w:afterAutospacing="0" w:line="500" w:lineRule="exact"/>
              <w:ind w:firstLine="560" w:firstLineChars="200"/>
              <w:jc w:val="both"/>
              <w:textAlignment w:val="baseline"/>
              <w:rPr>
                <w:rFonts w:hint="default" w:ascii="宋体" w:hAnsi="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1项</w:t>
            </w:r>
          </w:p>
        </w:tc>
        <w:tc>
          <w:tcPr>
            <w:tcW w:w="2272" w:type="dxa"/>
            <w:noWrap w:val="0"/>
            <w:vAlign w:val="center"/>
          </w:tcPr>
          <w:p>
            <w:pPr>
              <w:keepLines w:val="0"/>
              <w:widowControl w:val="0"/>
              <w:snapToGrid w:val="0"/>
              <w:spacing w:before="0" w:beforeAutospacing="0" w:after="0" w:afterAutospacing="0" w:line="500" w:lineRule="exact"/>
              <w:ind w:firstLine="560" w:firstLineChars="200"/>
              <w:jc w:val="both"/>
              <w:textAlignment w:val="baseline"/>
              <w:rPr>
                <w:rFonts w:hint="default"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50万元</w:t>
            </w:r>
          </w:p>
        </w:tc>
        <w:tc>
          <w:tcPr>
            <w:tcW w:w="2180" w:type="dxa"/>
            <w:noWrap w:val="0"/>
            <w:vAlign w:val="center"/>
          </w:tcPr>
          <w:p>
            <w:pPr>
              <w:keepLines w:val="0"/>
              <w:widowControl w:val="0"/>
              <w:snapToGrid w:val="0"/>
              <w:spacing w:before="0" w:beforeAutospacing="0" w:after="0" w:afterAutospacing="0" w:line="500" w:lineRule="exact"/>
              <w:ind w:firstLine="560" w:firstLineChars="200"/>
              <w:jc w:val="both"/>
              <w:textAlignment w:val="baseline"/>
              <w:rPr>
                <w:rFonts w:hint="default" w:ascii="宋体" w:hAnsi="宋体" w:cs="宋体"/>
                <w:b w:val="0"/>
                <w:i w:val="0"/>
                <w:caps w:val="0"/>
                <w:color w:val="000000"/>
                <w:spacing w:val="0"/>
                <w:w w:val="100"/>
                <w:kern w:val="2"/>
                <w:sz w:val="28"/>
                <w:szCs w:val="28"/>
                <w:lang w:val="en-US" w:eastAsia="zh-CN" w:bidi="ar-SA"/>
              </w:rPr>
            </w:pPr>
          </w:p>
        </w:tc>
      </w:tr>
    </w:tbl>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注：（1）“报价处”填写</w:t>
      </w:r>
      <w:r>
        <w:rPr>
          <w:rFonts w:hint="eastAsia" w:ascii="宋体" w:hAnsi="宋体" w:cs="宋体"/>
          <w:b w:val="0"/>
          <w:i w:val="0"/>
          <w:caps w:val="0"/>
          <w:color w:val="000000"/>
          <w:spacing w:val="0"/>
          <w:w w:val="100"/>
          <w:kern w:val="2"/>
          <w:sz w:val="28"/>
          <w:szCs w:val="28"/>
          <w:lang w:val="en-US" w:eastAsia="zh-CN" w:bidi="ar-SA"/>
        </w:rPr>
        <w:t>具体金额</w:t>
      </w:r>
      <w:r>
        <w:rPr>
          <w:rFonts w:hint="eastAsia" w:ascii="宋体" w:hAnsi="宋体" w:eastAsia="宋体" w:cs="宋体"/>
          <w:b w:val="0"/>
          <w:i w:val="0"/>
          <w:caps w:val="0"/>
          <w:color w:val="000000"/>
          <w:spacing w:val="0"/>
          <w:w w:val="100"/>
          <w:kern w:val="2"/>
          <w:sz w:val="28"/>
          <w:szCs w:val="28"/>
          <w:lang w:val="en-US" w:eastAsia="zh-CN" w:bidi="ar-SA"/>
        </w:rPr>
        <w:t>。</w:t>
      </w:r>
    </w:p>
    <w:p>
      <w:pPr>
        <w:keepLines w:val="0"/>
        <w:numPr>
          <w:ilvl w:val="0"/>
          <w:numId w:val="1"/>
        </w:numPr>
        <w:snapToGrid w:val="0"/>
        <w:spacing w:before="0" w:beforeAutospacing="0" w:after="0" w:afterAutospacing="0" w:line="500" w:lineRule="exact"/>
        <w:ind w:left="0" w:leftChars="0" w:firstLine="1120" w:firstLineChars="0"/>
        <w:jc w:val="both"/>
        <w:textAlignment w:val="baseline"/>
        <w:rPr>
          <w:rFonts w:hint="default" w:ascii="宋体" w:hAnsi="宋体" w:eastAsia="宋体" w:cs="宋体"/>
          <w:b w:val="0"/>
          <w:bCs/>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kern w:val="2"/>
          <w:sz w:val="28"/>
          <w:szCs w:val="28"/>
          <w:lang w:val="en-US" w:eastAsia="zh-CN" w:bidi="ar-SA"/>
        </w:rPr>
        <w:t>结算方式（含税）：本项目报价方式采用</w:t>
      </w:r>
      <w:r>
        <w:rPr>
          <w:rFonts w:hint="eastAsia" w:ascii="宋体" w:hAnsi="宋体" w:cs="宋体"/>
          <w:b w:val="0"/>
          <w:i w:val="0"/>
          <w:caps w:val="0"/>
          <w:color w:val="000000"/>
          <w:spacing w:val="0"/>
          <w:w w:val="100"/>
          <w:kern w:val="2"/>
          <w:sz w:val="28"/>
          <w:szCs w:val="28"/>
          <w:lang w:val="en-US" w:eastAsia="zh-CN" w:bidi="ar-SA"/>
        </w:rPr>
        <w:t>直接报价法</w:t>
      </w:r>
      <w:r>
        <w:rPr>
          <w:rFonts w:hint="eastAsia" w:ascii="宋体" w:hAnsi="宋体" w:eastAsia="宋体" w:cs="宋体"/>
          <w:b w:val="0"/>
          <w:i w:val="0"/>
          <w:caps w:val="0"/>
          <w:color w:val="000000"/>
          <w:spacing w:val="0"/>
          <w:w w:val="100"/>
          <w:kern w:val="2"/>
          <w:sz w:val="28"/>
          <w:szCs w:val="28"/>
          <w:lang w:val="en-US" w:eastAsia="zh-CN" w:bidi="ar-SA"/>
        </w:rPr>
        <w:t>。</w:t>
      </w:r>
      <w:r>
        <w:rPr>
          <w:rFonts w:hint="eastAsia" w:ascii="宋体" w:hAnsi="宋体" w:cs="宋体"/>
          <w:b w:val="0"/>
          <w:i w:val="0"/>
          <w:caps w:val="0"/>
          <w:color w:val="000000"/>
          <w:spacing w:val="0"/>
          <w:w w:val="100"/>
          <w:kern w:val="2"/>
          <w:sz w:val="28"/>
          <w:szCs w:val="28"/>
          <w:lang w:val="en-US" w:eastAsia="zh-CN" w:bidi="ar-SA"/>
        </w:rPr>
        <w:t>收购咨询服务费用</w:t>
      </w:r>
      <w:r>
        <w:rPr>
          <w:rFonts w:hint="eastAsia" w:ascii="宋体" w:hAnsi="宋体" w:eastAsia="宋体" w:cs="宋体"/>
          <w:b w:val="0"/>
          <w:i w:val="0"/>
          <w:caps w:val="0"/>
          <w:color w:val="000000"/>
          <w:spacing w:val="0"/>
          <w:w w:val="100"/>
          <w:kern w:val="2"/>
          <w:sz w:val="28"/>
          <w:szCs w:val="28"/>
          <w:lang w:val="en-US" w:eastAsia="zh-CN" w:bidi="ar-SA"/>
        </w:rPr>
        <w:t>报价应该包含项目整体服务、人工费以及比价文件规定以外的其它涉及费用</w:t>
      </w:r>
      <w:r>
        <w:rPr>
          <w:rFonts w:hint="eastAsia" w:ascii="宋体" w:hAnsi="宋体" w:cs="宋体"/>
          <w:b w:val="0"/>
          <w:i w:val="0"/>
          <w:caps w:val="0"/>
          <w:color w:val="000000"/>
          <w:spacing w:val="0"/>
          <w:w w:val="100"/>
          <w:kern w:val="2"/>
          <w:sz w:val="28"/>
          <w:szCs w:val="28"/>
          <w:lang w:val="en-US" w:eastAsia="zh-CN" w:bidi="ar-SA"/>
        </w:rPr>
        <w:t>。</w:t>
      </w:r>
    </w:p>
    <w:p>
      <w:pPr>
        <w:keepLines w:val="0"/>
        <w:widowControl/>
        <w:snapToGrid w:val="0"/>
        <w:spacing w:before="0" w:beforeAutospacing="0" w:after="0" w:afterAutospacing="0" w:line="500" w:lineRule="exact"/>
        <w:ind w:firstLine="562" w:firstLineChars="200"/>
        <w:jc w:val="left"/>
        <w:textAlignment w:val="baseline"/>
        <w:rPr>
          <w:rFonts w:hint="eastAsia" w:ascii="宋体" w:hAnsi="宋体" w:eastAsia="宋体" w:cs="宋体"/>
          <w:b/>
          <w:i w:val="0"/>
          <w:caps w:val="0"/>
          <w:color w:val="000000"/>
          <w:spacing w:val="0"/>
          <w:w w:val="100"/>
          <w:kern w:val="0"/>
          <w:sz w:val="28"/>
          <w:szCs w:val="28"/>
        </w:rPr>
      </w:pPr>
      <w:r>
        <w:rPr>
          <w:rFonts w:hint="eastAsia" w:ascii="宋体" w:hAnsi="宋体" w:eastAsia="宋体" w:cs="宋体"/>
          <w:b/>
          <w:i w:val="0"/>
          <w:caps w:val="0"/>
          <w:color w:val="000000"/>
          <w:spacing w:val="0"/>
          <w:w w:val="100"/>
          <w:kern w:val="0"/>
          <w:sz w:val="28"/>
          <w:szCs w:val="28"/>
        </w:rPr>
        <w:t>3.3评审、定选办法</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3.3.1</w:t>
      </w:r>
      <w:r>
        <w:rPr>
          <w:rFonts w:hint="eastAsia" w:ascii="宋体" w:hAnsi="宋体" w:eastAsia="宋体" w:cs="宋体"/>
          <w:b w:val="0"/>
          <w:i w:val="0"/>
          <w:caps w:val="0"/>
          <w:color w:val="000000"/>
          <w:spacing w:val="0"/>
          <w:w w:val="100"/>
          <w:kern w:val="2"/>
          <w:sz w:val="28"/>
          <w:szCs w:val="28"/>
          <w:lang w:val="en-US" w:eastAsia="zh-CN" w:bidi="ar-SA"/>
        </w:rPr>
        <w:t>比价洽谈小组对递交响应文件的比价申请人进行资格审查，确定参加比价的比价申请人名单。比价洽谈小组资格审结束后，应当出具资格审查报告，确定参加比价的比价申请人名单，并说明未通过资格审查的比价申请人未通过的原因。资格审查报告应当由全体比价洽谈小组成员签字确认。</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3.3.2</w:t>
      </w:r>
      <w:r>
        <w:rPr>
          <w:rFonts w:hint="eastAsia" w:ascii="宋体" w:hAnsi="宋体" w:eastAsia="宋体" w:cs="宋体"/>
          <w:b w:val="0"/>
          <w:i w:val="0"/>
          <w:caps w:val="0"/>
          <w:color w:val="000000"/>
          <w:spacing w:val="0"/>
          <w:w w:val="100"/>
          <w:kern w:val="2"/>
          <w:sz w:val="28"/>
          <w:szCs w:val="28"/>
          <w:lang w:val="en-US" w:eastAsia="zh-CN" w:bidi="ar-SA"/>
        </w:rPr>
        <w:t>在比价过程中若出现提交响应文件或者经评审实质性响应比价文件要求的比价申请人少于3家情形的，本次比价活动终止。</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3.3.3</w:t>
      </w:r>
      <w:r>
        <w:rPr>
          <w:rFonts w:hint="eastAsia" w:ascii="宋体" w:hAnsi="宋体" w:eastAsia="宋体" w:cs="宋体"/>
          <w:b w:val="0"/>
          <w:i w:val="0"/>
          <w:caps w:val="0"/>
          <w:color w:val="000000"/>
          <w:spacing w:val="0"/>
          <w:w w:val="100"/>
          <w:kern w:val="2"/>
          <w:sz w:val="28"/>
          <w:szCs w:val="28"/>
          <w:lang w:val="en-US" w:eastAsia="zh-CN" w:bidi="ar-SA"/>
        </w:rPr>
        <w:t>资格审查完毕后评审小组对比价申请人响应文件进行评审，按照评审</w:t>
      </w:r>
      <w:r>
        <w:rPr>
          <w:rFonts w:hint="eastAsia" w:ascii="宋体" w:hAnsi="宋体" w:cs="宋体"/>
          <w:b w:val="0"/>
          <w:i w:val="0"/>
          <w:caps w:val="0"/>
          <w:color w:val="000000"/>
          <w:spacing w:val="0"/>
          <w:w w:val="100"/>
          <w:kern w:val="2"/>
          <w:sz w:val="28"/>
          <w:szCs w:val="28"/>
          <w:lang w:val="en-US" w:eastAsia="zh-CN" w:bidi="ar-SA"/>
        </w:rPr>
        <w:t>得分</w:t>
      </w:r>
      <w:r>
        <w:rPr>
          <w:rFonts w:hint="eastAsia" w:ascii="宋体" w:hAnsi="宋体" w:eastAsia="宋体" w:cs="宋体"/>
          <w:b w:val="0"/>
          <w:i w:val="0"/>
          <w:caps w:val="0"/>
          <w:color w:val="000000"/>
          <w:spacing w:val="0"/>
          <w:w w:val="100"/>
          <w:kern w:val="2"/>
          <w:sz w:val="28"/>
          <w:szCs w:val="28"/>
          <w:lang w:val="en-US" w:eastAsia="zh-CN" w:bidi="ar-SA"/>
        </w:rPr>
        <w:t>由低到高顺序推荐3家及以上成交候选比价申请人，本次评审采用</w:t>
      </w:r>
      <w:r>
        <w:rPr>
          <w:rFonts w:hint="eastAsia" w:ascii="宋体" w:hAnsi="宋体" w:cs="宋体"/>
          <w:b w:val="0"/>
          <w:i w:val="0"/>
          <w:caps w:val="0"/>
          <w:color w:val="000000"/>
          <w:spacing w:val="0"/>
          <w:w w:val="100"/>
          <w:kern w:val="2"/>
          <w:sz w:val="28"/>
          <w:szCs w:val="28"/>
          <w:lang w:val="en-US" w:eastAsia="zh-CN" w:bidi="ar-SA"/>
        </w:rPr>
        <w:t>综合评审</w:t>
      </w:r>
      <w:r>
        <w:rPr>
          <w:rFonts w:hint="eastAsia" w:ascii="宋体" w:hAnsi="宋体" w:eastAsia="宋体" w:cs="宋体"/>
          <w:b w:val="0"/>
          <w:i w:val="0"/>
          <w:caps w:val="0"/>
          <w:color w:val="000000"/>
          <w:spacing w:val="0"/>
          <w:w w:val="100"/>
          <w:kern w:val="2"/>
          <w:sz w:val="28"/>
          <w:szCs w:val="28"/>
          <w:lang w:val="en-US" w:eastAsia="zh-CN" w:bidi="ar-SA"/>
        </w:rPr>
        <w:t>法确定中选候选人。</w:t>
      </w:r>
    </w:p>
    <w:p>
      <w:pPr>
        <w:keepLines w:val="0"/>
        <w:snapToGrid w:val="0"/>
        <w:spacing w:before="0" w:beforeAutospacing="0" w:after="0" w:afterAutospacing="0" w:line="500" w:lineRule="exact"/>
        <w:ind w:firstLine="560" w:firstLineChars="200"/>
        <w:jc w:val="both"/>
        <w:textAlignment w:val="baseline"/>
        <w:rPr>
          <w:rFonts w:hint="default" w:ascii="宋体" w:hAnsi="宋体" w:eastAsia="宋体" w:cs="宋体"/>
          <w:b w:val="0"/>
          <w:i w:val="0"/>
          <w:caps w:val="0"/>
          <w:color w:val="000000"/>
          <w:spacing w:val="0"/>
          <w:w w:val="100"/>
          <w:kern w:val="2"/>
          <w:sz w:val="28"/>
          <w:szCs w:val="28"/>
          <w:lang w:val="en-US" w:eastAsia="zh-CN" w:bidi="ar-SA"/>
        </w:rPr>
      </w:pPr>
      <w:bookmarkStart w:id="0" w:name="_Toc101174146"/>
      <w:bookmarkStart w:id="1" w:name="_Toc209847065"/>
      <w:bookmarkStart w:id="2" w:name="_Toc101250640"/>
      <w:bookmarkStart w:id="3" w:name="_Toc101338358"/>
      <w:bookmarkStart w:id="4" w:name="_Toc430773924"/>
      <w:r>
        <w:rPr>
          <w:rFonts w:hint="eastAsia" w:ascii="宋体" w:hAnsi="宋体" w:eastAsia="宋体" w:cs="宋体"/>
          <w:b w:val="0"/>
          <w:i w:val="0"/>
          <w:caps w:val="0"/>
          <w:color w:val="000000"/>
          <w:spacing w:val="0"/>
          <w:w w:val="100"/>
          <w:kern w:val="2"/>
          <w:sz w:val="28"/>
          <w:szCs w:val="28"/>
          <w:lang w:val="en-US" w:eastAsia="zh-CN" w:bidi="ar-SA"/>
        </w:rPr>
        <w:t>3.3.4综合评分办法</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3.3.4.1本次综合评分的因素是：价格、服务能力、履约能力、对比价文件的响应程度及响应文件规范性等，以综合评分明细表为准。</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3.3.4.2 除价格因素外，比价小组成员应当根据自身专业情况独立对每个有效比价申请人的响应文件进行评价、打分。本项目采购人代表原则上对技术、与技术有关的服务及其他技术类评分因素独立评分。价格及其他不能明确区分的评分因素由比价小组成员共同评分。</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3.3.4.3综合评分明细表</w:t>
      </w:r>
    </w:p>
    <w:tbl>
      <w:tblPr>
        <w:tblStyle w:val="10"/>
        <w:tblW w:w="9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677"/>
        <w:gridCol w:w="804"/>
        <w:gridCol w:w="425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793"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序号</w:t>
            </w:r>
          </w:p>
        </w:tc>
        <w:tc>
          <w:tcPr>
            <w:tcW w:w="1677"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评分因素及权重</w:t>
            </w:r>
          </w:p>
        </w:tc>
        <w:tc>
          <w:tcPr>
            <w:tcW w:w="804"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分值</w:t>
            </w:r>
          </w:p>
        </w:tc>
        <w:tc>
          <w:tcPr>
            <w:tcW w:w="4255"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评分标准</w:t>
            </w:r>
          </w:p>
        </w:tc>
        <w:tc>
          <w:tcPr>
            <w:tcW w:w="1800"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6" w:hRule="atLeast"/>
        </w:trPr>
        <w:tc>
          <w:tcPr>
            <w:tcW w:w="793"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1</w:t>
            </w:r>
          </w:p>
        </w:tc>
        <w:tc>
          <w:tcPr>
            <w:tcW w:w="1677"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比价申请人报价</w:t>
            </w:r>
            <w:r>
              <w:rPr>
                <w:rFonts w:hint="eastAsia" w:ascii="宋体" w:hAnsi="宋体" w:cs="宋体"/>
                <w:b w:val="0"/>
                <w:i w:val="0"/>
                <w:caps w:val="0"/>
                <w:color w:val="000000"/>
                <w:spacing w:val="0"/>
                <w:w w:val="100"/>
                <w:kern w:val="2"/>
                <w:sz w:val="28"/>
                <w:szCs w:val="28"/>
                <w:lang w:val="en-US" w:eastAsia="zh-CN" w:bidi="ar-SA"/>
              </w:rPr>
              <w:t>6</w:t>
            </w:r>
            <w:r>
              <w:rPr>
                <w:rFonts w:hint="eastAsia" w:ascii="宋体" w:hAnsi="宋体" w:eastAsia="宋体" w:cs="宋体"/>
                <w:b w:val="0"/>
                <w:i w:val="0"/>
                <w:caps w:val="0"/>
                <w:color w:val="000000"/>
                <w:spacing w:val="0"/>
                <w:w w:val="100"/>
                <w:kern w:val="2"/>
                <w:sz w:val="28"/>
                <w:szCs w:val="28"/>
                <w:lang w:val="en-US" w:eastAsia="zh-CN" w:bidi="ar-SA"/>
              </w:rPr>
              <w:t>0%</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p>
        </w:tc>
        <w:tc>
          <w:tcPr>
            <w:tcW w:w="804"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6</w:t>
            </w:r>
            <w:r>
              <w:rPr>
                <w:rFonts w:hint="eastAsia" w:ascii="宋体" w:hAnsi="宋体" w:eastAsia="宋体" w:cs="宋体"/>
                <w:b w:val="0"/>
                <w:i w:val="0"/>
                <w:caps w:val="0"/>
                <w:color w:val="000000"/>
                <w:spacing w:val="0"/>
                <w:w w:val="100"/>
                <w:kern w:val="2"/>
                <w:sz w:val="28"/>
                <w:szCs w:val="28"/>
                <w:lang w:val="en-US" w:eastAsia="zh-CN" w:bidi="ar-SA"/>
              </w:rPr>
              <w:t>0分</w:t>
            </w:r>
          </w:p>
        </w:tc>
        <w:tc>
          <w:tcPr>
            <w:tcW w:w="4255"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满足比价文件要求且报价最低的比价申请人的价格为比价基准价，其价格分为满分，其他比价申请人的价格分统一按照下列公式计算：</w:t>
            </w:r>
          </w:p>
          <w:p>
            <w:pPr>
              <w:keepLines w:val="0"/>
              <w:widowControl w:val="0"/>
              <w:snapToGrid w:val="0"/>
              <w:spacing w:before="0" w:beforeAutospacing="0" w:after="0" w:afterAutospacing="0" w:line="240" w:lineRule="auto"/>
              <w:ind w:firstLine="0" w:firstLineChars="0"/>
              <w:jc w:val="both"/>
              <w:textAlignment w:val="baseline"/>
              <w:rPr>
                <w:rFonts w:hint="default"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比价报价得分:每高于最低价</w:t>
            </w:r>
            <w:r>
              <w:rPr>
                <w:rFonts w:hint="eastAsia" w:ascii="宋体" w:hAnsi="宋体" w:cs="宋体"/>
                <w:b w:val="0"/>
                <w:i w:val="0"/>
                <w:caps w:val="0"/>
                <w:color w:val="000000"/>
                <w:spacing w:val="0"/>
                <w:w w:val="100"/>
                <w:kern w:val="2"/>
                <w:sz w:val="28"/>
                <w:szCs w:val="28"/>
                <w:lang w:val="en-US" w:eastAsia="zh-CN" w:bidi="ar-SA"/>
              </w:rPr>
              <w:t>3</w:t>
            </w:r>
            <w:r>
              <w:rPr>
                <w:rFonts w:hint="eastAsia" w:ascii="宋体" w:hAnsi="宋体" w:eastAsia="宋体" w:cs="宋体"/>
                <w:b w:val="0"/>
                <w:i w:val="0"/>
                <w:caps w:val="0"/>
                <w:color w:val="000000"/>
                <w:spacing w:val="0"/>
                <w:w w:val="100"/>
                <w:kern w:val="2"/>
                <w:sz w:val="28"/>
                <w:szCs w:val="28"/>
                <w:lang w:val="en-US" w:eastAsia="zh-CN" w:bidi="ar-SA"/>
              </w:rPr>
              <w:t>000元，扣1分，高于最低价不足</w:t>
            </w:r>
            <w:r>
              <w:rPr>
                <w:rFonts w:hint="eastAsia" w:ascii="宋体" w:hAnsi="宋体" w:cs="宋体"/>
                <w:b w:val="0"/>
                <w:i w:val="0"/>
                <w:caps w:val="0"/>
                <w:color w:val="000000"/>
                <w:spacing w:val="0"/>
                <w:w w:val="100"/>
                <w:kern w:val="2"/>
                <w:sz w:val="28"/>
                <w:szCs w:val="28"/>
                <w:lang w:val="en-US" w:eastAsia="zh-CN" w:bidi="ar-SA"/>
              </w:rPr>
              <w:t>3</w:t>
            </w:r>
            <w:r>
              <w:rPr>
                <w:rFonts w:hint="eastAsia" w:ascii="宋体" w:hAnsi="宋体" w:eastAsia="宋体" w:cs="宋体"/>
                <w:b w:val="0"/>
                <w:i w:val="0"/>
                <w:caps w:val="0"/>
                <w:color w:val="000000"/>
                <w:spacing w:val="0"/>
                <w:w w:val="100"/>
                <w:kern w:val="2"/>
                <w:sz w:val="28"/>
                <w:szCs w:val="28"/>
                <w:lang w:val="en-US" w:eastAsia="zh-CN" w:bidi="ar-SA"/>
              </w:rPr>
              <w:t>000元的按</w:t>
            </w:r>
            <w:r>
              <w:rPr>
                <w:rFonts w:hint="eastAsia" w:ascii="宋体" w:hAnsi="宋体" w:cs="宋体"/>
                <w:b w:val="0"/>
                <w:i w:val="0"/>
                <w:caps w:val="0"/>
                <w:color w:val="000000"/>
                <w:spacing w:val="0"/>
                <w:w w:val="100"/>
                <w:kern w:val="2"/>
                <w:sz w:val="28"/>
                <w:szCs w:val="28"/>
                <w:lang w:val="en-US" w:eastAsia="zh-CN" w:bidi="ar-SA"/>
              </w:rPr>
              <w:t>3</w:t>
            </w:r>
            <w:r>
              <w:rPr>
                <w:rFonts w:hint="eastAsia" w:ascii="宋体" w:hAnsi="宋体" w:eastAsia="宋体" w:cs="宋体"/>
                <w:b w:val="0"/>
                <w:i w:val="0"/>
                <w:caps w:val="0"/>
                <w:color w:val="000000"/>
                <w:spacing w:val="0"/>
                <w:w w:val="100"/>
                <w:kern w:val="2"/>
                <w:sz w:val="28"/>
                <w:szCs w:val="28"/>
                <w:lang w:val="en-US" w:eastAsia="zh-CN" w:bidi="ar-SA"/>
              </w:rPr>
              <w:t>000元计算。</w:t>
            </w:r>
          </w:p>
        </w:tc>
        <w:tc>
          <w:tcPr>
            <w:tcW w:w="1800"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价格评分因素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93"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2</w:t>
            </w:r>
          </w:p>
        </w:tc>
        <w:tc>
          <w:tcPr>
            <w:tcW w:w="1677"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服务方案</w:t>
            </w:r>
            <w:r>
              <w:rPr>
                <w:rFonts w:hint="eastAsia" w:ascii="宋体" w:hAnsi="宋体" w:cs="宋体"/>
                <w:b w:val="0"/>
                <w:i w:val="0"/>
                <w:caps w:val="0"/>
                <w:color w:val="000000"/>
                <w:spacing w:val="0"/>
                <w:w w:val="100"/>
                <w:kern w:val="2"/>
                <w:sz w:val="28"/>
                <w:szCs w:val="28"/>
                <w:lang w:val="en-US" w:eastAsia="zh-CN" w:bidi="ar-SA"/>
              </w:rPr>
              <w:t>4</w:t>
            </w:r>
            <w:r>
              <w:rPr>
                <w:rFonts w:hint="eastAsia" w:ascii="宋体" w:hAnsi="宋体" w:eastAsia="宋体" w:cs="宋体"/>
                <w:b w:val="0"/>
                <w:i w:val="0"/>
                <w:caps w:val="0"/>
                <w:color w:val="000000"/>
                <w:spacing w:val="0"/>
                <w:w w:val="100"/>
                <w:kern w:val="2"/>
                <w:sz w:val="28"/>
                <w:szCs w:val="28"/>
                <w:lang w:val="en-US" w:eastAsia="zh-CN" w:bidi="ar-SA"/>
              </w:rPr>
              <w:t>0%</w:t>
            </w:r>
          </w:p>
        </w:tc>
        <w:tc>
          <w:tcPr>
            <w:tcW w:w="804"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40分</w:t>
            </w:r>
          </w:p>
        </w:tc>
        <w:tc>
          <w:tcPr>
            <w:tcW w:w="4255"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根据比价申请人提供的针对本次服务制定的①服务方案（包含但不限于人员配置、服务内容分析、实施步骤），②针对本项目制定的谈判方式与措施，③针对本项目制定的股权变更方案，④针对本项目制定的资质办理办法⑤针对本项目制定的后续服务措施进行评分。</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方案内容全面完善、可行性强、针对性强、科学合理、满足本项目需求的得</w:t>
            </w:r>
            <w:r>
              <w:rPr>
                <w:rFonts w:hint="eastAsia" w:ascii="宋体" w:hAnsi="宋体" w:cs="宋体"/>
                <w:b w:val="0"/>
                <w:i w:val="0"/>
                <w:caps w:val="0"/>
                <w:color w:val="000000"/>
                <w:spacing w:val="0"/>
                <w:w w:val="100"/>
                <w:kern w:val="2"/>
                <w:sz w:val="28"/>
                <w:szCs w:val="28"/>
                <w:lang w:val="en-US" w:eastAsia="zh-CN" w:bidi="ar-SA"/>
              </w:rPr>
              <w:t>3</w:t>
            </w:r>
            <w:r>
              <w:rPr>
                <w:rFonts w:hint="eastAsia" w:ascii="宋体" w:hAnsi="宋体" w:eastAsia="宋体" w:cs="宋体"/>
                <w:b w:val="0"/>
                <w:i w:val="0"/>
                <w:caps w:val="0"/>
                <w:color w:val="000000"/>
                <w:spacing w:val="0"/>
                <w:w w:val="100"/>
                <w:kern w:val="2"/>
                <w:sz w:val="28"/>
                <w:szCs w:val="28"/>
                <w:lang w:val="en-US" w:eastAsia="zh-CN" w:bidi="ar-SA"/>
              </w:rPr>
              <w:t>0分；每缺少一项上述内容扣</w:t>
            </w:r>
            <w:r>
              <w:rPr>
                <w:rFonts w:hint="eastAsia" w:ascii="宋体" w:hAnsi="宋体" w:cs="宋体"/>
                <w:b w:val="0"/>
                <w:i w:val="0"/>
                <w:caps w:val="0"/>
                <w:color w:val="000000"/>
                <w:spacing w:val="0"/>
                <w:w w:val="100"/>
                <w:kern w:val="2"/>
                <w:sz w:val="28"/>
                <w:szCs w:val="28"/>
                <w:lang w:val="en-US" w:eastAsia="zh-CN" w:bidi="ar-SA"/>
              </w:rPr>
              <w:t>6</w:t>
            </w:r>
            <w:r>
              <w:rPr>
                <w:rFonts w:hint="eastAsia" w:ascii="宋体" w:hAnsi="宋体" w:eastAsia="宋体" w:cs="宋体"/>
                <w:b w:val="0"/>
                <w:i w:val="0"/>
                <w:caps w:val="0"/>
                <w:color w:val="000000"/>
                <w:spacing w:val="0"/>
                <w:w w:val="100"/>
                <w:kern w:val="2"/>
                <w:sz w:val="28"/>
                <w:szCs w:val="28"/>
                <w:lang w:val="en-US" w:eastAsia="zh-CN" w:bidi="ar-SA"/>
              </w:rPr>
              <w:t>分；每有一项内容描述有欠缺或内容模糊不清逻辑性不强或内容不够全面或内容针对性较弱或内容与本项目实际情况不符的扣</w:t>
            </w:r>
            <w:r>
              <w:rPr>
                <w:rFonts w:hint="eastAsia" w:ascii="宋体" w:hAnsi="宋体" w:cs="宋体"/>
                <w:b w:val="0"/>
                <w:i w:val="0"/>
                <w:caps w:val="0"/>
                <w:color w:val="000000"/>
                <w:spacing w:val="0"/>
                <w:w w:val="100"/>
                <w:kern w:val="2"/>
                <w:sz w:val="28"/>
                <w:szCs w:val="28"/>
                <w:lang w:val="en-US" w:eastAsia="zh-CN" w:bidi="ar-SA"/>
              </w:rPr>
              <w:t>3</w:t>
            </w:r>
            <w:r>
              <w:rPr>
                <w:rFonts w:hint="eastAsia" w:ascii="宋体" w:hAnsi="宋体" w:eastAsia="宋体" w:cs="宋体"/>
                <w:b w:val="0"/>
                <w:i w:val="0"/>
                <w:caps w:val="0"/>
                <w:color w:val="000000"/>
                <w:spacing w:val="0"/>
                <w:w w:val="100"/>
                <w:kern w:val="2"/>
                <w:sz w:val="28"/>
                <w:szCs w:val="28"/>
                <w:lang w:val="en-US" w:eastAsia="zh-CN" w:bidi="ar-SA"/>
              </w:rPr>
              <w:t>分。未提供者不得分（得分可并列）。</w:t>
            </w:r>
          </w:p>
        </w:tc>
        <w:tc>
          <w:tcPr>
            <w:tcW w:w="1800" w:type="dxa"/>
            <w:noWrap w:val="0"/>
            <w:vAlign w:val="center"/>
          </w:tcPr>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综合</w:t>
            </w:r>
            <w:r>
              <w:rPr>
                <w:rFonts w:hint="eastAsia" w:ascii="宋体" w:hAnsi="宋体" w:eastAsia="宋体" w:cs="宋体"/>
                <w:b w:val="0"/>
                <w:i w:val="0"/>
                <w:caps w:val="0"/>
                <w:color w:val="000000"/>
                <w:spacing w:val="0"/>
                <w:w w:val="100"/>
                <w:kern w:val="2"/>
                <w:sz w:val="28"/>
                <w:szCs w:val="28"/>
                <w:lang w:val="en-US" w:eastAsia="zh-CN" w:bidi="ar-SA"/>
              </w:rPr>
              <w:t>评分因素</w:t>
            </w:r>
          </w:p>
          <w:p>
            <w:pPr>
              <w:keepLines w:val="0"/>
              <w:widowControl w:val="0"/>
              <w:snapToGrid w:val="0"/>
              <w:spacing w:before="0" w:beforeAutospacing="0" w:after="0" w:afterAutospacing="0" w:line="240" w:lineRule="auto"/>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p>
        </w:tc>
      </w:tr>
    </w:tbl>
    <w:p>
      <w:pPr>
        <w:keepLines w:val="0"/>
        <w:widowControl w:val="0"/>
        <w:snapToGrid w:val="0"/>
        <w:spacing w:before="0" w:beforeAutospacing="0" w:after="0" w:afterAutospacing="0" w:line="500" w:lineRule="exact"/>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注：1）评分的取值按四舍五入法，保留小数点后两位。</w:t>
      </w:r>
      <w:bookmarkEnd w:id="0"/>
      <w:bookmarkEnd w:id="1"/>
      <w:bookmarkEnd w:id="2"/>
      <w:bookmarkEnd w:id="3"/>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3.3.5比价纪律及注意事项</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比价小组内部讨论的情况和意见必须保密，任何人不得以任何形式透露给比价申请人或与比价申请人有关的单位或个人。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在比价过程中，比价申请人不得以任何形式对比价小组成员进行旨在影响比价结果的私下接触，否则将取消其参与比价的资格。</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对各比价申请人的商业秘密，比价小组成员应予以保密，不得泄露给其他比价申请人。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 xml:space="preserve"> 比价小组独立评判，推荐成交候选人，并写出书面报告。</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 xml:space="preserve"> 比价小组可根据需要对比价申请人进行实地考察。</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3.3.6</w:t>
      </w:r>
      <w:bookmarkEnd w:id="4"/>
      <w:r>
        <w:rPr>
          <w:rFonts w:hint="eastAsia" w:ascii="宋体" w:hAnsi="宋体" w:eastAsia="宋体" w:cs="宋体"/>
          <w:b w:val="0"/>
          <w:i w:val="0"/>
          <w:caps w:val="0"/>
          <w:color w:val="000000"/>
          <w:spacing w:val="0"/>
          <w:w w:val="100"/>
          <w:kern w:val="2"/>
          <w:sz w:val="28"/>
          <w:szCs w:val="28"/>
          <w:lang w:val="en-US" w:eastAsia="zh-CN" w:bidi="ar-SA"/>
        </w:rPr>
        <w:t>比价小组在采购活动中承担以下义务：</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（一）遵守评审工作纪律；</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（二）按照客观、公正、审慎的原则，根据比价文件规定的评审程序、评审方法和评审标准进行独立评审；</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（三）不得泄露评审文件、评审情况和在评审过程中获悉的商业秘密；</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（四）及时报告比价申请人行贿、提供虚假材料或者串通等违法行为；</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（五）发现比价文件内容违反国家有关强制性规定或者比价文件存在歧义、重大缺陷导致评审工作无法进行时，停止评审并书面说明情况；</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（六）配合答复处理比价申请人的询问、质疑和投诉等事项；</w:t>
      </w:r>
    </w:p>
    <w:p>
      <w:pPr>
        <w:keepLines w:val="0"/>
        <w:snapToGrid w:val="0"/>
        <w:spacing w:before="0" w:beforeAutospacing="0" w:after="0" w:afterAutospacing="0" w:line="500" w:lineRule="exact"/>
        <w:ind w:firstLine="560" w:firstLineChars="200"/>
        <w:jc w:val="both"/>
        <w:textAlignment w:val="baseline"/>
        <w:rPr>
          <w:rFonts w:hint="eastAsia"/>
          <w:b w:val="0"/>
          <w:i w:val="0"/>
          <w:caps w:val="0"/>
          <w:spacing w:val="0"/>
          <w:w w:val="100"/>
          <w:sz w:val="20"/>
          <w:lang w:val="zh-CN" w:eastAsia="zh-CN"/>
        </w:rPr>
      </w:pPr>
      <w:r>
        <w:rPr>
          <w:rFonts w:hint="eastAsia" w:ascii="宋体" w:hAnsi="宋体" w:eastAsia="宋体" w:cs="宋体"/>
          <w:b w:val="0"/>
          <w:i w:val="0"/>
          <w:caps w:val="0"/>
          <w:color w:val="000000"/>
          <w:spacing w:val="0"/>
          <w:w w:val="100"/>
          <w:kern w:val="2"/>
          <w:sz w:val="28"/>
          <w:szCs w:val="28"/>
          <w:lang w:val="en-US" w:eastAsia="zh-CN" w:bidi="ar-SA"/>
        </w:rPr>
        <w:t>（七）法律、法规和规章规定的其他义务。</w:t>
      </w:r>
    </w:p>
    <w:p>
      <w:pPr>
        <w:keepLines w:val="0"/>
        <w:widowControl/>
        <w:snapToGrid w:val="0"/>
        <w:spacing w:before="0" w:beforeAutospacing="0" w:after="0" w:afterAutospacing="0" w:line="500" w:lineRule="exact"/>
        <w:ind w:firstLine="562" w:firstLineChars="200"/>
        <w:jc w:val="left"/>
        <w:textAlignment w:val="baseline"/>
        <w:rPr>
          <w:rFonts w:hint="default" w:ascii="宋体" w:hAnsi="宋体" w:eastAsia="宋体" w:cs="宋体"/>
          <w:b/>
          <w:i w:val="0"/>
          <w:caps w:val="0"/>
          <w:color w:val="000000"/>
          <w:spacing w:val="0"/>
          <w:w w:val="100"/>
          <w:kern w:val="0"/>
          <w:sz w:val="28"/>
          <w:szCs w:val="28"/>
          <w:lang w:val="en-US" w:eastAsia="zh-CN"/>
        </w:rPr>
      </w:pPr>
      <w:r>
        <w:rPr>
          <w:rFonts w:hint="eastAsia" w:ascii="宋体" w:hAnsi="宋体" w:eastAsia="宋体" w:cs="宋体"/>
          <w:b/>
          <w:i w:val="0"/>
          <w:caps w:val="0"/>
          <w:color w:val="000000"/>
          <w:spacing w:val="0"/>
          <w:w w:val="100"/>
          <w:kern w:val="0"/>
          <w:sz w:val="28"/>
          <w:szCs w:val="28"/>
          <w:lang w:val="en-US" w:eastAsia="zh-CN"/>
        </w:rPr>
        <w:t xml:space="preserve">3.4 </w:t>
      </w:r>
      <w:r>
        <w:rPr>
          <w:rFonts w:hint="eastAsia" w:ascii="宋体" w:hAnsi="宋体" w:eastAsia="宋体" w:cs="宋体"/>
          <w:b/>
          <w:i w:val="0"/>
          <w:caps w:val="0"/>
          <w:color w:val="000000"/>
          <w:spacing w:val="0"/>
          <w:w w:val="100"/>
          <w:kern w:val="0"/>
          <w:sz w:val="28"/>
          <w:szCs w:val="28"/>
          <w:lang w:val="zh-CN" w:eastAsia="zh-CN"/>
        </w:rPr>
        <w:t>资格审查：</w:t>
      </w:r>
      <w:r>
        <w:rPr>
          <w:rFonts w:hint="eastAsia" w:ascii="宋体" w:hAnsi="宋体" w:eastAsia="宋体" w:cs="宋体"/>
          <w:b w:val="0"/>
          <w:bCs/>
          <w:i w:val="0"/>
          <w:caps w:val="0"/>
          <w:color w:val="000000"/>
          <w:spacing w:val="0"/>
          <w:w w:val="100"/>
          <w:kern w:val="0"/>
          <w:sz w:val="28"/>
          <w:szCs w:val="28"/>
          <w:lang w:val="zh-CN" w:eastAsia="zh-CN"/>
        </w:rPr>
        <w:t>在评审时进行审查</w:t>
      </w:r>
      <w:r>
        <w:rPr>
          <w:rFonts w:hint="eastAsia" w:ascii="宋体" w:hAnsi="宋体" w:eastAsia="宋体" w:cs="宋体"/>
          <w:b w:val="0"/>
          <w:bCs/>
          <w:i w:val="0"/>
          <w:caps w:val="0"/>
          <w:color w:val="000000"/>
          <w:spacing w:val="0"/>
          <w:w w:val="100"/>
          <w:kern w:val="0"/>
          <w:sz w:val="28"/>
          <w:szCs w:val="28"/>
          <w:lang w:val="en-US" w:eastAsia="zh-CN"/>
        </w:rPr>
        <w:t>。</w:t>
      </w:r>
    </w:p>
    <w:p>
      <w:pPr>
        <w:keepLines w:val="0"/>
        <w:widowControl/>
        <w:snapToGrid w:val="0"/>
        <w:spacing w:before="0" w:beforeAutospacing="0" w:after="0" w:afterAutospacing="0" w:line="500" w:lineRule="exact"/>
        <w:ind w:firstLine="562" w:firstLineChars="200"/>
        <w:jc w:val="left"/>
        <w:textAlignment w:val="baseline"/>
        <w:rPr>
          <w:rFonts w:hint="eastAsia" w:ascii="宋体" w:hAnsi="宋体" w:eastAsia="宋体" w:cs="宋体"/>
          <w:b/>
          <w:i w:val="0"/>
          <w:caps w:val="0"/>
          <w:color w:val="000000"/>
          <w:spacing w:val="0"/>
          <w:w w:val="100"/>
          <w:kern w:val="0"/>
          <w:sz w:val="28"/>
          <w:szCs w:val="28"/>
        </w:rPr>
      </w:pPr>
      <w:r>
        <w:rPr>
          <w:rFonts w:hint="eastAsia" w:ascii="宋体" w:hAnsi="宋体" w:eastAsia="宋体" w:cs="宋体"/>
          <w:b/>
          <w:i w:val="0"/>
          <w:caps w:val="0"/>
          <w:color w:val="000000"/>
          <w:spacing w:val="0"/>
          <w:w w:val="100"/>
          <w:kern w:val="0"/>
          <w:sz w:val="28"/>
          <w:szCs w:val="28"/>
        </w:rPr>
        <w:t>3.</w:t>
      </w:r>
      <w:r>
        <w:rPr>
          <w:rFonts w:hint="eastAsia" w:ascii="宋体" w:hAnsi="宋体" w:eastAsia="宋体" w:cs="宋体"/>
          <w:b/>
          <w:i w:val="0"/>
          <w:caps w:val="0"/>
          <w:color w:val="000000"/>
          <w:spacing w:val="0"/>
          <w:w w:val="100"/>
          <w:kern w:val="0"/>
          <w:sz w:val="28"/>
          <w:szCs w:val="28"/>
          <w:lang w:val="en-US" w:eastAsia="zh-CN"/>
        </w:rPr>
        <w:t>5</w:t>
      </w:r>
      <w:r>
        <w:rPr>
          <w:rFonts w:hint="eastAsia" w:ascii="宋体" w:hAnsi="宋体" w:eastAsia="宋体" w:cs="宋体"/>
          <w:b/>
          <w:i w:val="0"/>
          <w:caps w:val="0"/>
          <w:color w:val="000000"/>
          <w:spacing w:val="0"/>
          <w:w w:val="100"/>
          <w:kern w:val="0"/>
          <w:sz w:val="28"/>
          <w:szCs w:val="28"/>
        </w:rPr>
        <w:t>文件装订</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3.5.1响应文件的密封和标注</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（1）响应文件应进行密封，响应文件可以单独密封包装，也可以所有响应文件密封包装在一个密封袋内。</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（2）响应文件密封袋的最外层应清楚地标明项目名称、比价申请人名称、日期。</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（3）比价申请文件的正本和副本一律用A4纸（图、表及证件可以除外）编制。</w:t>
      </w:r>
    </w:p>
    <w:p>
      <w:pPr>
        <w:pStyle w:val="13"/>
        <w:keepLines w:val="0"/>
        <w:snapToGrid w:val="0"/>
        <w:spacing w:before="0" w:beforeAutospacing="0" w:after="0" w:afterAutospacing="0" w:line="500" w:lineRule="exact"/>
        <w:ind w:left="-46" w:firstLine="64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（4）响应文件的正本和副本应采用粘贴方式左侧装订，不得采用活页夹等可随时拆换的方式装订，不得有零散页。若同一册的内容较多，可装订成若干分册，并在封面标明次序及册数。</w:t>
      </w:r>
    </w:p>
    <w:p>
      <w:pPr>
        <w:pStyle w:val="13"/>
        <w:keepLines w:val="0"/>
        <w:snapToGrid w:val="0"/>
        <w:spacing w:before="0" w:beforeAutospacing="0" w:after="0" w:afterAutospacing="0" w:line="500" w:lineRule="exact"/>
        <w:ind w:firstLine="0" w:firstLineChars="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 xml:space="preserve">   （5）响应文件中的证明、证件及附件等应集中紧附在相应正文内容后面，并尽量与前面正文部分的顺序相对应。</w:t>
      </w:r>
    </w:p>
    <w:p>
      <w:pPr>
        <w:pStyle w:val="2"/>
        <w:keepLines w:val="0"/>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 xml:space="preserve">  （6）响应文件密封后在密封处加盖比价申请单位公章。</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响应文件由商务报价文件、资信文件二部分组成；提交上述文件正本一份，副本二份。正本、副本的每一页均须加盖单位鲜章，响应文件副本可采用正本的复印件。</w:t>
      </w:r>
    </w:p>
    <w:p>
      <w:pPr>
        <w:keepLines w:val="0"/>
        <w:widowControl/>
        <w:snapToGrid w:val="0"/>
        <w:spacing w:before="0" w:beforeAutospacing="0" w:after="0" w:afterAutospacing="0" w:line="500" w:lineRule="exact"/>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 xml:space="preserve">   （7）响应文件正本和副本需要编目录且从目录第一页编码。</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3.5.2 商务报价文件至少应包括以下内容：</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（1）比价申请人承诺书（见附表）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 xml:space="preserve">（2）比价申请人报价函（见附表） </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3.5.3 资信文件至少应包括：</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（1）比价申请人基本情况表（见附表）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（2）法定代表人授权委托书、法定代表人身份证明、良好的商业信誉承诺函（见附表）</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（3）比价申请人应提交的资格证明材料：</w:t>
      </w:r>
    </w:p>
    <w:p>
      <w:pPr>
        <w:keepLines w:val="0"/>
        <w:widowControl/>
        <w:snapToGrid w:val="0"/>
        <w:spacing w:before="0" w:beforeAutospacing="0" w:after="0" w:afterAutospacing="0" w:line="500" w:lineRule="exact"/>
        <w:ind w:firstLine="560" w:firstLineChars="200"/>
        <w:jc w:val="left"/>
        <w:textAlignment w:val="baseline"/>
        <w:rPr>
          <w:rFonts w:hint="eastAsia" w:ascii="宋体" w:hAnsi="宋体" w:eastAsia="宋体" w:cs="宋体"/>
          <w:b w:val="0"/>
          <w:i w:val="0"/>
          <w:caps w:val="0"/>
          <w:color w:val="000000"/>
          <w:spacing w:val="0"/>
          <w:w w:val="100"/>
          <w:kern w:val="2"/>
          <w:sz w:val="28"/>
          <w:szCs w:val="28"/>
          <w:lang w:val="zh-CN" w:eastAsia="zh-CN" w:bidi="ar-SA"/>
        </w:rPr>
      </w:pPr>
      <w:r>
        <w:rPr>
          <w:rFonts w:hint="eastAsia" w:ascii="宋体" w:hAnsi="宋体" w:cs="宋体"/>
          <w:b w:val="0"/>
          <w:i w:val="0"/>
          <w:caps w:val="0"/>
          <w:color w:val="000000"/>
          <w:spacing w:val="0"/>
          <w:w w:val="100"/>
          <w:kern w:val="2"/>
          <w:sz w:val="28"/>
          <w:szCs w:val="28"/>
          <w:lang w:val="en-US" w:eastAsia="zh-CN" w:bidi="ar-SA"/>
        </w:rPr>
        <w:t>1）</w:t>
      </w:r>
      <w:r>
        <w:rPr>
          <w:rFonts w:hint="eastAsia" w:ascii="宋体" w:hAnsi="宋体" w:eastAsia="宋体" w:cs="宋体"/>
          <w:b w:val="0"/>
          <w:i w:val="0"/>
          <w:caps w:val="0"/>
          <w:color w:val="000000"/>
          <w:spacing w:val="0"/>
          <w:w w:val="100"/>
          <w:kern w:val="2"/>
          <w:sz w:val="28"/>
          <w:szCs w:val="28"/>
          <w:lang w:val="en-US" w:eastAsia="zh-CN" w:bidi="ar-SA"/>
        </w:rPr>
        <w:t xml:space="preserve">比价申请人营业执照副本复印件 </w:t>
      </w:r>
    </w:p>
    <w:p>
      <w:pPr>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bCs/>
          <w:i w:val="0"/>
          <w:caps w:val="0"/>
          <w:color w:val="000000"/>
          <w:spacing w:val="0"/>
          <w:w w:val="100"/>
          <w:sz w:val="28"/>
          <w:szCs w:val="28"/>
        </w:rPr>
        <w:t>5</w:t>
      </w:r>
      <w:r>
        <w:rPr>
          <w:rFonts w:hint="eastAsia" w:ascii="宋体" w:hAnsi="宋体" w:eastAsia="宋体" w:cs="宋体"/>
          <w:b w:val="0"/>
          <w:bCs/>
          <w:i w:val="0"/>
          <w:caps w:val="0"/>
          <w:color w:val="000000"/>
          <w:spacing w:val="0"/>
          <w:w w:val="100"/>
          <w:sz w:val="28"/>
          <w:szCs w:val="28"/>
          <w:lang w:val="zh-CN"/>
        </w:rPr>
        <w:t>、结算方式：</w:t>
      </w:r>
    </w:p>
    <w:p>
      <w:pPr>
        <w:keepLines w:val="0"/>
        <w:snapToGrid w:val="0"/>
        <w:spacing w:before="0" w:beforeAutospacing="0" w:after="0" w:afterAutospacing="0" w:line="500" w:lineRule="exact"/>
        <w:ind w:firstLine="560" w:firstLineChars="200"/>
        <w:jc w:val="both"/>
        <w:textAlignment w:val="baseline"/>
        <w:rPr>
          <w:rFonts w:hint="default" w:ascii="宋体" w:hAnsi="宋体" w:cs="宋体"/>
          <w:b w:val="0"/>
          <w:bCs w:val="0"/>
          <w:i w:val="0"/>
          <w:caps w:val="0"/>
          <w:color w:val="000000"/>
          <w:spacing w:val="0"/>
          <w:w w:val="100"/>
          <w:kern w:val="2"/>
          <w:sz w:val="28"/>
          <w:szCs w:val="28"/>
          <w:lang w:val="en-US" w:eastAsia="zh-CN" w:bidi="ar-SA"/>
        </w:rPr>
      </w:pPr>
      <w:r>
        <w:rPr>
          <w:rFonts w:hint="eastAsia" w:ascii="宋体" w:hAnsi="宋体" w:cs="宋体"/>
          <w:b w:val="0"/>
          <w:bCs w:val="0"/>
          <w:i w:val="0"/>
          <w:caps w:val="0"/>
          <w:color w:val="000000"/>
          <w:spacing w:val="0"/>
          <w:w w:val="100"/>
          <w:kern w:val="2"/>
          <w:sz w:val="28"/>
          <w:szCs w:val="28"/>
          <w:lang w:val="en-US" w:eastAsia="zh-CN" w:bidi="ar-SA"/>
        </w:rPr>
        <w:t>咨询服务费用资质剥离并完成股权收购后，</w:t>
      </w:r>
      <w:r>
        <w:rPr>
          <w:rFonts w:hint="eastAsia" w:ascii="宋体" w:hAnsi="宋体" w:eastAsia="宋体" w:cs="宋体"/>
          <w:b w:val="0"/>
          <w:i w:val="0"/>
          <w:caps w:val="0"/>
          <w:color w:val="000000"/>
          <w:spacing w:val="0"/>
          <w:w w:val="100"/>
          <w:kern w:val="2"/>
          <w:sz w:val="28"/>
          <w:szCs w:val="28"/>
          <w:lang w:val="en-US" w:eastAsia="zh-CN" w:bidi="ar-SA"/>
        </w:rPr>
        <w:t>乙方</w:t>
      </w:r>
      <w:r>
        <w:rPr>
          <w:rFonts w:hint="eastAsia" w:ascii="宋体" w:hAnsi="宋体" w:eastAsia="宋体" w:cs="宋体"/>
          <w:b w:val="0"/>
          <w:i w:val="0"/>
          <w:caps w:val="0"/>
          <w:color w:val="000000"/>
          <w:spacing w:val="0"/>
          <w:w w:val="100"/>
          <w:kern w:val="2"/>
          <w:sz w:val="28"/>
          <w:szCs w:val="28"/>
          <w:lang w:val="zh-CN" w:eastAsia="zh-CN" w:bidi="ar-SA"/>
        </w:rPr>
        <w:t>提供合法有效的支付凭证，</w:t>
      </w:r>
      <w:r>
        <w:rPr>
          <w:rFonts w:hint="eastAsia" w:ascii="宋体" w:hAnsi="宋体" w:eastAsia="宋体" w:cs="宋体"/>
          <w:b w:val="0"/>
          <w:i w:val="0"/>
          <w:caps w:val="0"/>
          <w:color w:val="000000"/>
          <w:spacing w:val="0"/>
          <w:w w:val="100"/>
          <w:kern w:val="2"/>
          <w:sz w:val="28"/>
          <w:szCs w:val="28"/>
          <w:lang w:val="en-US" w:eastAsia="zh-CN" w:bidi="ar-SA"/>
        </w:rPr>
        <w:t>甲方在收到支付凭证后</w:t>
      </w:r>
      <w:r>
        <w:rPr>
          <w:rFonts w:hint="eastAsia" w:ascii="宋体" w:hAnsi="宋体" w:cs="宋体"/>
          <w:b w:val="0"/>
          <w:bCs w:val="0"/>
          <w:i w:val="0"/>
          <w:caps w:val="0"/>
          <w:color w:val="000000"/>
          <w:spacing w:val="0"/>
          <w:w w:val="100"/>
          <w:kern w:val="2"/>
          <w:sz w:val="28"/>
          <w:szCs w:val="28"/>
          <w:lang w:val="en-US" w:eastAsia="zh-CN" w:bidi="ar-SA"/>
        </w:rPr>
        <w:t>5个工作日内支付。</w:t>
      </w:r>
    </w:p>
    <w:p>
      <w:pPr>
        <w:pStyle w:val="2"/>
        <w:keepLines w:val="0"/>
        <w:snapToGrid w:val="0"/>
        <w:spacing w:before="0" w:beforeAutospacing="0" w:after="0" w:afterAutospacing="0" w:line="500" w:lineRule="exact"/>
        <w:ind w:firstLine="560" w:firstLineChars="200"/>
        <w:jc w:val="both"/>
        <w:textAlignment w:val="baseline"/>
        <w:rPr>
          <w:rFonts w:hint="eastAsia" w:ascii="宋体" w:hAnsi="宋体" w:eastAsia="宋体" w:cs="宋体"/>
          <w:b w:val="0"/>
          <w:i w:val="0"/>
          <w:caps w:val="0"/>
          <w:color w:val="000000"/>
          <w:spacing w:val="0"/>
          <w:w w:val="100"/>
          <w:kern w:val="2"/>
          <w:sz w:val="28"/>
          <w:szCs w:val="28"/>
          <w:shd w:val="clear" w:color="auto" w:fill="FFFFFF"/>
        </w:rPr>
      </w:pPr>
      <w:r>
        <w:rPr>
          <w:rFonts w:hint="eastAsia" w:ascii="宋体" w:hAnsi="宋体" w:eastAsia="宋体" w:cs="宋体"/>
          <w:b w:val="0"/>
          <w:bCs w:val="0"/>
          <w:i w:val="0"/>
          <w:caps w:val="0"/>
          <w:color w:val="000000"/>
          <w:spacing w:val="0"/>
          <w:w w:val="100"/>
          <w:sz w:val="28"/>
          <w:szCs w:val="28"/>
        </w:rPr>
        <w:t>6</w:t>
      </w:r>
      <w:r>
        <w:rPr>
          <w:rFonts w:hint="eastAsia" w:ascii="宋体" w:hAnsi="宋体" w:eastAsia="宋体" w:cs="宋体"/>
          <w:b w:val="0"/>
          <w:bCs w:val="0"/>
          <w:i w:val="0"/>
          <w:caps w:val="0"/>
          <w:color w:val="000000"/>
          <w:spacing w:val="0"/>
          <w:w w:val="100"/>
          <w:sz w:val="28"/>
          <w:szCs w:val="28"/>
          <w:lang w:val="zh-CN"/>
        </w:rPr>
        <w:t>、</w:t>
      </w:r>
      <w:r>
        <w:rPr>
          <w:rFonts w:hint="eastAsia" w:ascii="宋体" w:hAnsi="宋体" w:eastAsia="宋体" w:cs="宋体"/>
          <w:b w:val="0"/>
          <w:bCs/>
          <w:i w:val="0"/>
          <w:caps w:val="0"/>
          <w:color w:val="000000"/>
          <w:spacing w:val="0"/>
          <w:w w:val="100"/>
          <w:kern w:val="2"/>
          <w:sz w:val="28"/>
          <w:szCs w:val="28"/>
          <w:lang w:val="zh-CN"/>
        </w:rPr>
        <w:t>履约保证金：</w:t>
      </w:r>
      <w:r>
        <w:rPr>
          <w:rFonts w:hint="eastAsia" w:ascii="宋体" w:hAnsi="宋体" w:eastAsia="宋体" w:cs="宋体"/>
          <w:b w:val="0"/>
          <w:i w:val="0"/>
          <w:caps w:val="0"/>
          <w:color w:val="000000"/>
          <w:spacing w:val="0"/>
          <w:w w:val="100"/>
          <w:kern w:val="2"/>
          <w:sz w:val="28"/>
          <w:szCs w:val="28"/>
        </w:rPr>
        <w:t>无</w:t>
      </w:r>
      <w:r>
        <w:rPr>
          <w:rFonts w:hint="eastAsia" w:ascii="宋体" w:hAnsi="宋体" w:eastAsia="宋体" w:cs="宋体"/>
          <w:b w:val="0"/>
          <w:i w:val="0"/>
          <w:caps w:val="0"/>
          <w:color w:val="000000"/>
          <w:spacing w:val="0"/>
          <w:w w:val="100"/>
          <w:kern w:val="2"/>
          <w:sz w:val="28"/>
          <w:szCs w:val="28"/>
          <w:shd w:val="clear" w:color="auto" w:fill="FFFFFF"/>
        </w:rPr>
        <w:t xml:space="preserve">。    </w:t>
      </w:r>
    </w:p>
    <w:p>
      <w:pPr>
        <w:keepLines w:val="0"/>
        <w:snapToGrid w:val="0"/>
        <w:spacing w:before="0" w:beforeAutospacing="0" w:after="0" w:afterAutospacing="0" w:line="500" w:lineRule="exact"/>
        <w:jc w:val="both"/>
        <w:textAlignment w:val="baseline"/>
        <w:rPr>
          <w:rFonts w:hint="eastAsia" w:ascii="宋体" w:hAnsi="宋体" w:eastAsia="宋体" w:cs="宋体"/>
          <w:b/>
          <w:i w:val="0"/>
          <w:caps w:val="0"/>
          <w:color w:val="000000"/>
          <w:spacing w:val="0"/>
          <w:w w:val="100"/>
          <w:sz w:val="32"/>
          <w:szCs w:val="32"/>
        </w:rPr>
      </w:pPr>
      <w:r>
        <w:rPr>
          <w:rFonts w:hint="eastAsia" w:ascii="宋体" w:hAnsi="宋体" w:eastAsia="宋体" w:cs="宋体"/>
          <w:b w:val="0"/>
          <w:i w:val="0"/>
          <w:caps w:val="0"/>
          <w:color w:val="000000"/>
          <w:spacing w:val="0"/>
          <w:w w:val="100"/>
          <w:kern w:val="0"/>
          <w:sz w:val="28"/>
          <w:szCs w:val="28"/>
        </w:rPr>
        <w:br w:type="page"/>
      </w:r>
    </w:p>
    <w:p>
      <w:pPr>
        <w:snapToGrid w:val="0"/>
        <w:spacing w:before="0" w:beforeAutospacing="0" w:after="0" w:afterAutospacing="0" w:line="240" w:lineRule="auto"/>
        <w:ind w:firstLine="7228" w:firstLineChars="2000"/>
        <w:jc w:val="both"/>
        <w:textAlignment w:val="baseline"/>
        <w:rPr>
          <w:rFonts w:hint="eastAsia" w:ascii="宋体" w:hAnsi="宋体" w:eastAsia="宋体" w:cs="宋体"/>
          <w:b/>
          <w:i w:val="0"/>
          <w:caps w:val="0"/>
          <w:color w:val="000000"/>
          <w:spacing w:val="0"/>
          <w:w w:val="100"/>
          <w:sz w:val="36"/>
          <w:szCs w:val="36"/>
          <w:bdr w:val="single" w:color="auto" w:sz="4" w:space="0"/>
        </w:rPr>
      </w:pPr>
      <w:r>
        <w:rPr>
          <w:rFonts w:hint="eastAsia" w:ascii="宋体" w:hAnsi="宋体" w:eastAsia="宋体" w:cs="宋体"/>
          <w:b/>
          <w:i w:val="0"/>
          <w:caps w:val="0"/>
          <w:color w:val="000000"/>
          <w:spacing w:val="0"/>
          <w:w w:val="100"/>
          <w:sz w:val="36"/>
          <w:szCs w:val="36"/>
          <w:bdr w:val="single" w:color="auto" w:sz="4" w:space="0"/>
        </w:rPr>
        <w:t xml:space="preserve">     本</w:t>
      </w: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48"/>
          <w:szCs w:val="48"/>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48"/>
          <w:szCs w:val="48"/>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48"/>
          <w:szCs w:val="48"/>
        </w:rPr>
      </w:pPr>
    </w:p>
    <w:p>
      <w:pPr>
        <w:pStyle w:val="3"/>
        <w:snapToGrid w:val="0"/>
        <w:spacing w:before="280" w:beforeAutospacing="0" w:after="290" w:afterAutospacing="0" w:line="376" w:lineRule="auto"/>
        <w:jc w:val="both"/>
        <w:textAlignment w:val="baseline"/>
        <w:rPr>
          <w:rFonts w:hint="eastAsia" w:ascii="宋体" w:hAnsi="宋体" w:eastAsia="宋体" w:cs="宋体"/>
          <w:b/>
          <w:i w:val="0"/>
          <w:caps w:val="0"/>
          <w:color w:val="000000"/>
          <w:spacing w:val="0"/>
          <w:w w:val="100"/>
          <w:sz w:val="48"/>
          <w:szCs w:val="48"/>
        </w:rPr>
      </w:pPr>
    </w:p>
    <w:p>
      <w:pPr>
        <w:snapToGrid w:val="0"/>
        <w:spacing w:before="0" w:beforeAutospacing="0" w:after="0" w:afterAutospacing="0" w:line="240" w:lineRule="auto"/>
        <w:jc w:val="both"/>
        <w:textAlignment w:val="baseline"/>
        <w:rPr>
          <w:rFonts w:hint="eastAsia"/>
          <w:b w:val="0"/>
          <w:i w:val="0"/>
          <w:caps w:val="0"/>
          <w:spacing w:val="0"/>
          <w:w w:val="100"/>
          <w:sz w:val="20"/>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48"/>
          <w:szCs w:val="48"/>
        </w:rPr>
      </w:pPr>
      <w:r>
        <w:rPr>
          <w:rFonts w:hint="eastAsia" w:ascii="宋体" w:hAnsi="宋体" w:eastAsia="宋体" w:cs="宋体"/>
          <w:b/>
          <w:i w:val="0"/>
          <w:caps w:val="0"/>
          <w:color w:val="000000"/>
          <w:spacing w:val="0"/>
          <w:w w:val="100"/>
          <w:sz w:val="48"/>
          <w:szCs w:val="48"/>
        </w:rPr>
        <w:t>响应文件</w:t>
      </w: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6"/>
          <w:szCs w:val="36"/>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6"/>
          <w:szCs w:val="36"/>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6"/>
          <w:szCs w:val="36"/>
        </w:rPr>
      </w:pP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rPr>
      </w:pP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rPr>
      </w:pP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rPr>
      </w:pP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u w:val="single"/>
        </w:rPr>
      </w:pPr>
      <w:r>
        <w:rPr>
          <w:rFonts w:hint="eastAsia" w:ascii="宋体" w:hAnsi="宋体" w:eastAsia="宋体" w:cs="宋体"/>
          <w:b/>
          <w:i w:val="0"/>
          <w:caps w:val="0"/>
          <w:color w:val="000000"/>
          <w:spacing w:val="0"/>
          <w:w w:val="100"/>
          <w:sz w:val="32"/>
          <w:szCs w:val="32"/>
        </w:rPr>
        <w:t>项目名称:</w:t>
      </w:r>
      <w:r>
        <w:rPr>
          <w:rFonts w:hint="eastAsia" w:ascii="宋体" w:hAnsi="宋体" w:eastAsia="宋体" w:cs="宋体"/>
          <w:b/>
          <w:i w:val="0"/>
          <w:caps w:val="0"/>
          <w:color w:val="000000"/>
          <w:spacing w:val="0"/>
          <w:w w:val="100"/>
          <w:sz w:val="32"/>
          <w:szCs w:val="32"/>
          <w:lang w:val="en-US" w:eastAsia="zh-CN"/>
        </w:rPr>
        <w:t xml:space="preserve"> </w:t>
      </w:r>
      <w:r>
        <w:rPr>
          <w:rFonts w:hint="eastAsia" w:ascii="宋体" w:hAnsi="宋体" w:eastAsia="宋体" w:cs="宋体"/>
          <w:b/>
          <w:i w:val="0"/>
          <w:caps w:val="0"/>
          <w:color w:val="000000"/>
          <w:spacing w:val="0"/>
          <w:w w:val="100"/>
          <w:sz w:val="32"/>
          <w:szCs w:val="32"/>
          <w:u w:val="single" w:color="000000"/>
          <w:lang w:val="en-US" w:eastAsia="zh-CN"/>
        </w:rPr>
        <w:t xml:space="preserve"> </w:t>
      </w:r>
      <w:r>
        <w:rPr>
          <w:rFonts w:hint="eastAsia" w:ascii="宋体" w:hAnsi="宋体" w:eastAsia="宋体" w:cs="宋体"/>
          <w:b/>
          <w:i w:val="0"/>
          <w:caps w:val="0"/>
          <w:color w:val="000000"/>
          <w:spacing w:val="0"/>
          <w:w w:val="100"/>
          <w:sz w:val="32"/>
          <w:szCs w:val="32"/>
          <w:u w:val="single" w:color="000000"/>
        </w:rPr>
        <w:t xml:space="preserve">          </w:t>
      </w: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rPr>
      </w:pPr>
      <w:r>
        <w:rPr>
          <w:rFonts w:hint="eastAsia" w:ascii="宋体" w:hAnsi="宋体" w:eastAsia="宋体" w:cs="宋体"/>
          <w:b/>
          <w:i w:val="0"/>
          <w:caps w:val="0"/>
          <w:color w:val="000000"/>
          <w:spacing w:val="0"/>
          <w:w w:val="100"/>
          <w:sz w:val="32"/>
          <w:szCs w:val="32"/>
          <w:lang w:val="en-US" w:eastAsia="zh-CN"/>
        </w:rPr>
        <w:t>比价申请人</w:t>
      </w:r>
      <w:r>
        <w:rPr>
          <w:rFonts w:hint="eastAsia" w:ascii="宋体" w:hAnsi="宋体" w:eastAsia="宋体" w:cs="宋体"/>
          <w:b/>
          <w:i w:val="0"/>
          <w:caps w:val="0"/>
          <w:color w:val="000000"/>
          <w:spacing w:val="0"/>
          <w:w w:val="100"/>
          <w:sz w:val="32"/>
          <w:szCs w:val="32"/>
        </w:rPr>
        <w:t>名称（盖章）：</w:t>
      </w:r>
      <w:r>
        <w:rPr>
          <w:rFonts w:hint="eastAsia" w:ascii="宋体" w:hAnsi="宋体" w:eastAsia="宋体" w:cs="宋体"/>
          <w:b/>
          <w:i w:val="0"/>
          <w:caps w:val="0"/>
          <w:color w:val="000000"/>
          <w:spacing w:val="0"/>
          <w:w w:val="100"/>
          <w:sz w:val="32"/>
          <w:szCs w:val="32"/>
          <w:u w:val="single" w:color="000000"/>
          <w:lang w:val="en-US" w:eastAsia="zh-CN"/>
        </w:rPr>
        <w:t xml:space="preserve"> </w:t>
      </w:r>
      <w:r>
        <w:rPr>
          <w:rFonts w:hint="eastAsia" w:ascii="宋体" w:hAnsi="宋体" w:eastAsia="宋体" w:cs="宋体"/>
          <w:b/>
          <w:i w:val="0"/>
          <w:caps w:val="0"/>
          <w:color w:val="000000"/>
          <w:spacing w:val="0"/>
          <w:w w:val="100"/>
          <w:sz w:val="32"/>
          <w:szCs w:val="32"/>
          <w:u w:val="single" w:color="000000"/>
        </w:rPr>
        <w:t xml:space="preserve">          </w:t>
      </w:r>
      <w:r>
        <w:rPr>
          <w:rFonts w:hint="eastAsia" w:ascii="宋体" w:hAnsi="宋体" w:eastAsia="宋体" w:cs="宋体"/>
          <w:b/>
          <w:i w:val="0"/>
          <w:caps w:val="0"/>
          <w:color w:val="000000"/>
          <w:spacing w:val="0"/>
          <w:w w:val="100"/>
          <w:sz w:val="32"/>
          <w:szCs w:val="32"/>
        </w:rPr>
        <w:t xml:space="preserve">          </w:t>
      </w: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rPr>
      </w:pPr>
      <w:r>
        <w:rPr>
          <w:rFonts w:hint="eastAsia" w:ascii="宋体" w:hAnsi="宋体" w:eastAsia="宋体" w:cs="宋体"/>
          <w:b/>
          <w:i w:val="0"/>
          <w:caps w:val="0"/>
          <w:color w:val="000000"/>
          <w:spacing w:val="0"/>
          <w:w w:val="100"/>
          <w:sz w:val="32"/>
          <w:szCs w:val="32"/>
        </w:rPr>
        <w:t>法定代表人或委托代理人（签字或盖章）：</w:t>
      </w:r>
      <w:r>
        <w:rPr>
          <w:rFonts w:hint="eastAsia" w:ascii="宋体" w:hAnsi="宋体" w:eastAsia="宋体" w:cs="宋体"/>
          <w:b/>
          <w:i w:val="0"/>
          <w:caps w:val="0"/>
          <w:color w:val="000000"/>
          <w:spacing w:val="0"/>
          <w:w w:val="100"/>
          <w:sz w:val="32"/>
          <w:szCs w:val="32"/>
          <w:u w:val="single" w:color="000000"/>
        </w:rPr>
        <w:t xml:space="preserve">          </w:t>
      </w:r>
      <w:r>
        <w:rPr>
          <w:rFonts w:hint="eastAsia" w:ascii="宋体" w:hAnsi="宋体" w:eastAsia="宋体" w:cs="宋体"/>
          <w:b/>
          <w:i w:val="0"/>
          <w:caps w:val="0"/>
          <w:color w:val="000000"/>
          <w:spacing w:val="0"/>
          <w:w w:val="100"/>
          <w:sz w:val="32"/>
          <w:szCs w:val="32"/>
        </w:rPr>
        <w:t xml:space="preserve">                       </w:t>
      </w:r>
    </w:p>
    <w:p>
      <w:pPr>
        <w:snapToGrid w:val="0"/>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2"/>
          <w:szCs w:val="32"/>
        </w:rPr>
      </w:pPr>
      <w:r>
        <w:rPr>
          <w:rFonts w:hint="eastAsia" w:ascii="宋体" w:hAnsi="宋体" w:eastAsia="宋体" w:cs="宋体"/>
          <w:b/>
          <w:i w:val="0"/>
          <w:caps w:val="0"/>
          <w:color w:val="000000"/>
          <w:spacing w:val="0"/>
          <w:w w:val="100"/>
          <w:sz w:val="32"/>
          <w:szCs w:val="32"/>
        </w:rPr>
        <w:t>日  期：</w:t>
      </w:r>
      <w:r>
        <w:rPr>
          <w:rFonts w:hint="eastAsia" w:ascii="宋体" w:hAnsi="宋体" w:eastAsia="宋体" w:cs="宋体"/>
          <w:b/>
          <w:i w:val="0"/>
          <w:caps w:val="0"/>
          <w:color w:val="000000"/>
          <w:spacing w:val="0"/>
          <w:w w:val="100"/>
          <w:sz w:val="32"/>
          <w:szCs w:val="32"/>
          <w:u w:val="single" w:color="000000"/>
        </w:rPr>
        <w:t xml:space="preserve">     </w:t>
      </w:r>
      <w:r>
        <w:rPr>
          <w:rFonts w:hint="eastAsia" w:ascii="宋体" w:hAnsi="宋体" w:eastAsia="宋体" w:cs="宋体"/>
          <w:b/>
          <w:i w:val="0"/>
          <w:caps w:val="0"/>
          <w:color w:val="000000"/>
          <w:spacing w:val="0"/>
          <w:w w:val="100"/>
          <w:sz w:val="32"/>
          <w:szCs w:val="32"/>
        </w:rPr>
        <w:t>年</w:t>
      </w:r>
      <w:r>
        <w:rPr>
          <w:rFonts w:hint="eastAsia" w:ascii="宋体" w:hAnsi="宋体" w:eastAsia="宋体" w:cs="宋体"/>
          <w:b/>
          <w:i w:val="0"/>
          <w:caps w:val="0"/>
          <w:color w:val="000000"/>
          <w:spacing w:val="0"/>
          <w:w w:val="100"/>
          <w:sz w:val="32"/>
          <w:szCs w:val="32"/>
          <w:u w:val="single" w:color="000000"/>
        </w:rPr>
        <w:t xml:space="preserve">    </w:t>
      </w:r>
      <w:r>
        <w:rPr>
          <w:rFonts w:hint="eastAsia" w:ascii="宋体" w:hAnsi="宋体" w:eastAsia="宋体" w:cs="宋体"/>
          <w:b/>
          <w:i w:val="0"/>
          <w:caps w:val="0"/>
          <w:color w:val="000000"/>
          <w:spacing w:val="0"/>
          <w:w w:val="100"/>
          <w:sz w:val="32"/>
          <w:szCs w:val="32"/>
        </w:rPr>
        <w:t>月</w:t>
      </w:r>
      <w:r>
        <w:rPr>
          <w:rFonts w:hint="eastAsia" w:ascii="宋体" w:hAnsi="宋体" w:eastAsia="宋体" w:cs="宋体"/>
          <w:b/>
          <w:i w:val="0"/>
          <w:caps w:val="0"/>
          <w:color w:val="000000"/>
          <w:spacing w:val="0"/>
          <w:w w:val="100"/>
          <w:sz w:val="32"/>
          <w:szCs w:val="32"/>
          <w:u w:val="single" w:color="000000"/>
        </w:rPr>
        <w:t xml:space="preserve">    </w:t>
      </w:r>
      <w:r>
        <w:rPr>
          <w:rFonts w:hint="eastAsia" w:ascii="宋体" w:hAnsi="宋体" w:eastAsia="宋体" w:cs="宋体"/>
          <w:b/>
          <w:i w:val="0"/>
          <w:caps w:val="0"/>
          <w:color w:val="000000"/>
          <w:spacing w:val="0"/>
          <w:w w:val="100"/>
          <w:sz w:val="32"/>
          <w:szCs w:val="32"/>
        </w:rPr>
        <w:t>日</w:t>
      </w:r>
    </w:p>
    <w:p>
      <w:pPr>
        <w:snapToGrid w:val="0"/>
        <w:spacing w:before="0" w:beforeAutospacing="0" w:after="0" w:afterAutospacing="0" w:line="500" w:lineRule="exact"/>
        <w:jc w:val="left"/>
        <w:textAlignment w:val="baseline"/>
        <w:rPr>
          <w:rFonts w:ascii="仿宋_GB2312" w:hAnsi="ˎ̥" w:eastAsia="仿宋_GB2312" w:cs="宋体"/>
          <w:b w:val="0"/>
          <w:i w:val="0"/>
          <w:caps w:val="0"/>
          <w:color w:val="000000"/>
          <w:spacing w:val="0"/>
          <w:w w:val="100"/>
          <w:kern w:val="0"/>
          <w:sz w:val="32"/>
          <w:szCs w:val="32"/>
        </w:rPr>
      </w:pPr>
    </w:p>
    <w:p>
      <w:pPr>
        <w:snapToGrid w:val="0"/>
        <w:spacing w:before="0" w:beforeAutospacing="0" w:after="0" w:afterAutospacing="0" w:line="500" w:lineRule="exact"/>
        <w:jc w:val="left"/>
        <w:textAlignment w:val="baseline"/>
        <w:rPr>
          <w:rFonts w:ascii="仿宋_GB2312" w:hAnsi="ˎ̥" w:eastAsia="仿宋_GB2312" w:cs="宋体"/>
          <w:b w:val="0"/>
          <w:i w:val="0"/>
          <w:caps w:val="0"/>
          <w:color w:val="000000"/>
          <w:spacing w:val="0"/>
          <w:w w:val="100"/>
          <w:kern w:val="0"/>
          <w:sz w:val="32"/>
          <w:szCs w:val="32"/>
        </w:rPr>
      </w:pPr>
    </w:p>
    <w:p>
      <w:pPr>
        <w:snapToGrid w:val="0"/>
        <w:spacing w:before="0" w:beforeAutospacing="0" w:after="0" w:afterAutospacing="0" w:line="500" w:lineRule="exact"/>
        <w:jc w:val="left"/>
        <w:textAlignment w:val="baseline"/>
        <w:rPr>
          <w:rFonts w:ascii="仿宋_GB2312" w:hAnsi="ˎ̥" w:eastAsia="仿宋_GB2312" w:cs="宋体"/>
          <w:b w:val="0"/>
          <w:i w:val="0"/>
          <w:caps w:val="0"/>
          <w:color w:val="000000"/>
          <w:spacing w:val="0"/>
          <w:w w:val="100"/>
          <w:kern w:val="0"/>
          <w:sz w:val="32"/>
          <w:szCs w:val="32"/>
        </w:rPr>
      </w:pPr>
    </w:p>
    <w:p>
      <w:pPr>
        <w:snapToGrid w:val="0"/>
        <w:spacing w:before="0" w:beforeAutospacing="0" w:after="0" w:afterAutospacing="0" w:line="500" w:lineRule="exact"/>
        <w:jc w:val="left"/>
        <w:textAlignment w:val="baseline"/>
        <w:rPr>
          <w:rFonts w:ascii="仿宋_GB2312" w:hAnsi="ˎ̥" w:eastAsia="仿宋_GB2312" w:cs="宋体"/>
          <w:b w:val="0"/>
          <w:i w:val="0"/>
          <w:caps w:val="0"/>
          <w:color w:val="000000"/>
          <w:spacing w:val="0"/>
          <w:w w:val="100"/>
          <w:kern w:val="0"/>
          <w:sz w:val="32"/>
          <w:szCs w:val="32"/>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2"/>
          <w:szCs w:val="32"/>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2"/>
          <w:szCs w:val="32"/>
        </w:rPr>
      </w:pPr>
    </w:p>
    <w:p>
      <w:pPr>
        <w:pStyle w:val="3"/>
        <w:snapToGrid w:val="0"/>
        <w:spacing w:before="280" w:beforeAutospacing="0" w:after="290" w:afterAutospacing="0" w:line="376" w:lineRule="auto"/>
        <w:jc w:val="both"/>
        <w:textAlignment w:val="baseline"/>
        <w:rPr>
          <w:rFonts w:hint="eastAsia"/>
          <w:b/>
          <w:i w:val="0"/>
          <w:caps w:val="0"/>
          <w:spacing w:val="0"/>
          <w:w w:val="100"/>
          <w:sz w:val="28"/>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2"/>
          <w:szCs w:val="32"/>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2"/>
          <w:szCs w:val="32"/>
        </w:rPr>
      </w:pPr>
    </w:p>
    <w:p>
      <w:pPr>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sz w:val="32"/>
          <w:szCs w:val="32"/>
        </w:rPr>
      </w:pPr>
      <w:r>
        <w:rPr>
          <w:rFonts w:hint="eastAsia" w:ascii="宋体" w:hAnsi="宋体" w:eastAsia="宋体" w:cs="宋体"/>
          <w:b/>
          <w:i w:val="0"/>
          <w:caps w:val="0"/>
          <w:color w:val="000000"/>
          <w:spacing w:val="0"/>
          <w:w w:val="100"/>
          <w:sz w:val="32"/>
          <w:szCs w:val="32"/>
        </w:rPr>
        <w:t xml:space="preserve">目  录 </w:t>
      </w:r>
    </w:p>
    <w:p>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一、商务报价文件</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（一）比价申请人承诺书</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（二）比价申请人报价函</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二、资信文件</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（一）比价申请人基本情况表</w:t>
      </w:r>
    </w:p>
    <w:p>
      <w:pPr>
        <w:pStyle w:val="5"/>
        <w:snapToGrid w:val="0"/>
        <w:spacing w:before="0" w:beforeAutospacing="0" w:after="120" w:afterAutospacing="0" w:line="240" w:lineRule="auto"/>
        <w:jc w:val="both"/>
        <w:textAlignment w:val="baseline"/>
        <w:rPr>
          <w:rFonts w:hint="default"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（二）法定代表人身份证明</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（三）良好的商业信誉承诺函</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（四）比价申请人应提交的资格证明材料</w:t>
      </w:r>
    </w:p>
    <w:p>
      <w:pPr>
        <w:pStyle w:val="5"/>
        <w:snapToGrid w:val="0"/>
        <w:spacing w:before="0" w:beforeAutospacing="0" w:after="120" w:afterAutospacing="0" w:line="240" w:lineRule="auto"/>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三、服务方案</w:t>
      </w:r>
    </w:p>
    <w:p>
      <w:pPr>
        <w:snapToGrid w:val="0"/>
        <w:spacing w:before="0" w:beforeAutospacing="0" w:after="0" w:afterAutospacing="0" w:line="500" w:lineRule="exact"/>
        <w:jc w:val="left"/>
        <w:textAlignment w:val="baseline"/>
        <w:rPr>
          <w:rFonts w:hint="eastAsia" w:ascii="仿宋_GB2312" w:hAnsi="ˎ̥" w:eastAsia="仿宋_GB2312" w:cs="宋体"/>
          <w:b w:val="0"/>
          <w:i w:val="0"/>
          <w:caps w:val="0"/>
          <w:color w:val="000000"/>
          <w:spacing w:val="0"/>
          <w:w w:val="100"/>
          <w:kern w:val="0"/>
          <w:sz w:val="32"/>
          <w:szCs w:val="32"/>
          <w:lang w:eastAsia="zh-CN"/>
        </w:rPr>
      </w:pPr>
      <w:r>
        <w:rPr>
          <w:rFonts w:hint="eastAsia" w:ascii="仿宋_GB2312" w:hAnsi="ˎ̥" w:eastAsia="仿宋_GB2312" w:cs="宋体"/>
          <w:b w:val="0"/>
          <w:i w:val="0"/>
          <w:caps w:val="0"/>
          <w:color w:val="000000"/>
          <w:spacing w:val="0"/>
          <w:w w:val="100"/>
          <w:kern w:val="0"/>
          <w:sz w:val="32"/>
          <w:szCs w:val="32"/>
          <w:lang w:eastAsia="zh-CN"/>
        </w:rPr>
        <w:t>………………</w:t>
      </w:r>
    </w:p>
    <w:p>
      <w:pPr>
        <w:pStyle w:val="3"/>
        <w:snapToGrid w:val="0"/>
        <w:spacing w:before="280" w:beforeAutospacing="0" w:after="290" w:afterAutospacing="0" w:line="376" w:lineRule="auto"/>
        <w:jc w:val="both"/>
        <w:textAlignment w:val="baseline"/>
        <w:rPr>
          <w:rFonts w:ascii="仿宋_GB2312" w:hAnsi="ˎ̥" w:eastAsia="仿宋_GB2312" w:cs="宋体"/>
          <w:b/>
          <w:i w:val="0"/>
          <w:caps w:val="0"/>
          <w:color w:val="000000"/>
          <w:spacing w:val="0"/>
          <w:w w:val="100"/>
          <w:kern w:val="0"/>
          <w:sz w:val="32"/>
          <w:szCs w:val="32"/>
        </w:rPr>
      </w:pPr>
    </w:p>
    <w:p>
      <w:pPr>
        <w:snapToGrid w:val="0"/>
        <w:spacing w:before="0" w:beforeAutospacing="0" w:after="0" w:afterAutospacing="0" w:line="240" w:lineRule="auto"/>
        <w:jc w:val="both"/>
        <w:textAlignment w:val="baseline"/>
        <w:rPr>
          <w:rFonts w:ascii="仿宋_GB2312" w:hAnsi="ˎ̥" w:eastAsia="仿宋_GB2312" w:cs="宋体"/>
          <w:b w:val="0"/>
          <w:i w:val="0"/>
          <w:caps w:val="0"/>
          <w:color w:val="000000"/>
          <w:spacing w:val="0"/>
          <w:w w:val="100"/>
          <w:kern w:val="0"/>
          <w:sz w:val="32"/>
          <w:szCs w:val="32"/>
        </w:rPr>
      </w:pPr>
    </w:p>
    <w:p>
      <w:pPr>
        <w:pStyle w:val="3"/>
        <w:snapToGrid w:val="0"/>
        <w:spacing w:before="280" w:beforeAutospacing="0" w:after="290" w:afterAutospacing="0" w:line="376" w:lineRule="auto"/>
        <w:jc w:val="both"/>
        <w:textAlignment w:val="baseline"/>
        <w:rPr>
          <w:rFonts w:ascii="仿宋_GB2312" w:hAnsi="ˎ̥" w:eastAsia="仿宋_GB2312" w:cs="宋体"/>
          <w:b/>
          <w:i w:val="0"/>
          <w:caps w:val="0"/>
          <w:color w:val="000000"/>
          <w:spacing w:val="0"/>
          <w:w w:val="100"/>
          <w:kern w:val="0"/>
          <w:sz w:val="32"/>
          <w:szCs w:val="32"/>
        </w:rPr>
      </w:pPr>
    </w:p>
    <w:p>
      <w:pPr>
        <w:snapToGrid w:val="0"/>
        <w:spacing w:before="0" w:beforeAutospacing="0" w:after="0" w:afterAutospacing="0" w:line="240" w:lineRule="auto"/>
        <w:jc w:val="both"/>
        <w:textAlignment w:val="baseline"/>
        <w:rPr>
          <w:rFonts w:ascii="仿宋_GB2312" w:hAnsi="ˎ̥" w:eastAsia="仿宋_GB2312" w:cs="宋体"/>
          <w:b w:val="0"/>
          <w:i w:val="0"/>
          <w:caps w:val="0"/>
          <w:color w:val="000000"/>
          <w:spacing w:val="0"/>
          <w:w w:val="100"/>
          <w:kern w:val="0"/>
          <w:sz w:val="32"/>
          <w:szCs w:val="32"/>
        </w:rPr>
      </w:pPr>
    </w:p>
    <w:p>
      <w:pPr>
        <w:pStyle w:val="3"/>
        <w:snapToGrid w:val="0"/>
        <w:spacing w:before="280" w:beforeAutospacing="0" w:after="290" w:afterAutospacing="0" w:line="376" w:lineRule="auto"/>
        <w:jc w:val="both"/>
        <w:textAlignment w:val="baseline"/>
        <w:rPr>
          <w:rFonts w:ascii="仿宋_GB2312" w:hAnsi="ˎ̥" w:eastAsia="仿宋_GB2312" w:cs="宋体"/>
          <w:b/>
          <w:i w:val="0"/>
          <w:caps w:val="0"/>
          <w:color w:val="000000"/>
          <w:spacing w:val="0"/>
          <w:w w:val="100"/>
          <w:kern w:val="0"/>
          <w:sz w:val="32"/>
          <w:szCs w:val="32"/>
        </w:rPr>
      </w:pPr>
    </w:p>
    <w:p>
      <w:pPr>
        <w:snapToGrid w:val="0"/>
        <w:spacing w:before="0" w:beforeAutospacing="0" w:after="0" w:afterAutospacing="0" w:line="240" w:lineRule="auto"/>
        <w:jc w:val="both"/>
        <w:textAlignment w:val="baseline"/>
        <w:rPr>
          <w:rFonts w:ascii="仿宋_GB2312" w:hAnsi="ˎ̥" w:eastAsia="仿宋_GB2312" w:cs="宋体"/>
          <w:b w:val="0"/>
          <w:i w:val="0"/>
          <w:caps w:val="0"/>
          <w:color w:val="000000"/>
          <w:spacing w:val="0"/>
          <w:w w:val="100"/>
          <w:kern w:val="0"/>
          <w:sz w:val="32"/>
          <w:szCs w:val="32"/>
        </w:rPr>
      </w:pPr>
    </w:p>
    <w:p>
      <w:pPr>
        <w:pStyle w:val="3"/>
        <w:snapToGrid w:val="0"/>
        <w:spacing w:before="280" w:beforeAutospacing="0" w:after="290" w:afterAutospacing="0" w:line="376" w:lineRule="auto"/>
        <w:jc w:val="both"/>
        <w:textAlignment w:val="baseline"/>
        <w:rPr>
          <w:rFonts w:ascii="仿宋_GB2312" w:hAnsi="ˎ̥" w:eastAsia="仿宋_GB2312" w:cs="宋体"/>
          <w:b/>
          <w:i w:val="0"/>
          <w:caps w:val="0"/>
          <w:color w:val="000000"/>
          <w:spacing w:val="0"/>
          <w:w w:val="100"/>
          <w:kern w:val="0"/>
          <w:sz w:val="32"/>
          <w:szCs w:val="32"/>
        </w:rPr>
      </w:pPr>
    </w:p>
    <w:p>
      <w:pPr>
        <w:snapToGrid w:val="0"/>
        <w:spacing w:before="0" w:beforeAutospacing="0" w:after="0" w:afterAutospacing="0" w:line="240" w:lineRule="auto"/>
        <w:jc w:val="both"/>
        <w:textAlignment w:val="baseline"/>
        <w:rPr>
          <w:rFonts w:ascii="仿宋_GB2312" w:hAnsi="ˎ̥" w:eastAsia="仿宋_GB2312" w:cs="宋体"/>
          <w:b w:val="0"/>
          <w:i w:val="0"/>
          <w:caps w:val="0"/>
          <w:color w:val="000000"/>
          <w:spacing w:val="0"/>
          <w:w w:val="100"/>
          <w:kern w:val="0"/>
          <w:sz w:val="32"/>
          <w:szCs w:val="32"/>
        </w:rPr>
      </w:pPr>
    </w:p>
    <w:p>
      <w:pPr>
        <w:pStyle w:val="3"/>
        <w:snapToGrid w:val="0"/>
        <w:spacing w:before="280" w:beforeAutospacing="0" w:after="290" w:afterAutospacing="0" w:line="376" w:lineRule="auto"/>
        <w:jc w:val="both"/>
        <w:textAlignment w:val="baseline"/>
        <w:rPr>
          <w:rFonts w:ascii="仿宋_GB2312" w:hAnsi="ˎ̥" w:eastAsia="仿宋_GB2312" w:cs="宋体"/>
          <w:b/>
          <w:i w:val="0"/>
          <w:caps w:val="0"/>
          <w:color w:val="000000"/>
          <w:spacing w:val="0"/>
          <w:w w:val="100"/>
          <w:kern w:val="0"/>
          <w:sz w:val="32"/>
          <w:szCs w:val="32"/>
        </w:rPr>
      </w:pPr>
    </w:p>
    <w:p>
      <w:pPr>
        <w:snapToGrid w:val="0"/>
        <w:spacing w:before="0" w:beforeAutospacing="0" w:after="0" w:afterAutospacing="0" w:line="500" w:lineRule="exact"/>
        <w:jc w:val="left"/>
        <w:textAlignment w:val="baseline"/>
        <w:rPr>
          <w:rFonts w:hint="eastAsia" w:ascii="仿宋_GB2312" w:hAnsi="宋体" w:eastAsia="仿宋_GB2312"/>
          <w:b w:val="0"/>
          <w:i w:val="0"/>
          <w:caps w:val="0"/>
          <w:color w:val="000000"/>
          <w:spacing w:val="0"/>
          <w:w w:val="100"/>
          <w:sz w:val="32"/>
          <w:szCs w:val="32"/>
        </w:rPr>
      </w:pPr>
    </w:p>
    <w:p>
      <w:pPr>
        <w:snapToGrid w:val="0"/>
        <w:spacing w:before="0" w:beforeAutospacing="0" w:after="0" w:afterAutospacing="0" w:line="360" w:lineRule="auto"/>
        <w:jc w:val="center"/>
        <w:textAlignment w:val="baseline"/>
        <w:rPr>
          <w:rFonts w:hint="eastAsia" w:ascii="黑体" w:hAnsi="宋体" w:eastAsia="黑体" w:cs="Times New Roman"/>
          <w:b/>
          <w:i w:val="0"/>
          <w:caps w:val="0"/>
          <w:color w:val="000000"/>
          <w:spacing w:val="0"/>
          <w:w w:val="100"/>
          <w:sz w:val="36"/>
          <w:szCs w:val="36"/>
          <w:lang w:eastAsia="zh-CN"/>
        </w:rPr>
      </w:pPr>
    </w:p>
    <w:p>
      <w:pPr>
        <w:snapToGrid w:val="0"/>
        <w:spacing w:before="0" w:beforeAutospacing="0" w:after="0" w:afterAutospacing="0" w:line="500" w:lineRule="exact"/>
        <w:jc w:val="left"/>
        <w:textAlignment w:val="baseline"/>
        <w:rPr>
          <w:rFonts w:hint="eastAsia" w:ascii="黑体" w:hAnsi="宋体" w:eastAsia="黑体" w:cs="Times New Roman"/>
          <w:b/>
          <w:i w:val="0"/>
          <w:caps w:val="0"/>
          <w:color w:val="000000"/>
          <w:spacing w:val="0"/>
          <w:w w:val="100"/>
          <w:sz w:val="36"/>
          <w:szCs w:val="36"/>
          <w:lang w:eastAsia="zh-CN"/>
        </w:rPr>
      </w:pPr>
      <w:r>
        <w:rPr>
          <w:rFonts w:hint="eastAsia" w:ascii="黑体" w:hAnsi="宋体" w:eastAsia="黑体" w:cs="Times New Roman"/>
          <w:b/>
          <w:i w:val="0"/>
          <w:caps w:val="0"/>
          <w:color w:val="000000"/>
          <w:spacing w:val="0"/>
          <w:w w:val="100"/>
          <w:sz w:val="36"/>
          <w:szCs w:val="36"/>
          <w:lang w:val="en-US" w:eastAsia="zh-CN"/>
        </w:rPr>
        <w:t>一、商务报价文件</w:t>
      </w:r>
    </w:p>
    <w:p>
      <w:pPr>
        <w:snapToGrid w:val="0"/>
        <w:spacing w:before="0" w:beforeAutospacing="0" w:after="0" w:afterAutospacing="0" w:line="360" w:lineRule="auto"/>
        <w:jc w:val="center"/>
        <w:textAlignment w:val="baseline"/>
        <w:rPr>
          <w:rFonts w:hint="eastAsia" w:ascii="仿宋_GB2312" w:hAnsi="宋体" w:eastAsia="仿宋_GB2312"/>
          <w:b w:val="0"/>
          <w:i w:val="0"/>
          <w:caps w:val="0"/>
          <w:color w:val="000000"/>
          <w:spacing w:val="0"/>
          <w:w w:val="100"/>
          <w:sz w:val="32"/>
          <w:szCs w:val="32"/>
          <w:u w:val="single"/>
        </w:rPr>
      </w:pPr>
      <w:r>
        <w:rPr>
          <w:rFonts w:hint="eastAsia" w:ascii="黑体" w:hAnsi="宋体" w:eastAsia="黑体" w:cs="Times New Roman"/>
          <w:b/>
          <w:i w:val="0"/>
          <w:caps w:val="0"/>
          <w:color w:val="000000"/>
          <w:spacing w:val="0"/>
          <w:w w:val="100"/>
          <w:sz w:val="36"/>
          <w:szCs w:val="36"/>
          <w:lang w:eastAsia="zh-CN"/>
        </w:rPr>
        <w:t>（</w:t>
      </w:r>
      <w:r>
        <w:rPr>
          <w:rFonts w:hint="eastAsia" w:ascii="黑体" w:hAnsi="宋体" w:eastAsia="黑体" w:cs="Times New Roman"/>
          <w:b/>
          <w:i w:val="0"/>
          <w:caps w:val="0"/>
          <w:color w:val="000000"/>
          <w:spacing w:val="0"/>
          <w:w w:val="100"/>
          <w:sz w:val="36"/>
          <w:szCs w:val="36"/>
          <w:lang w:val="en-US" w:eastAsia="zh-CN"/>
        </w:rPr>
        <w:t>一</w:t>
      </w:r>
      <w:r>
        <w:rPr>
          <w:rFonts w:hint="eastAsia" w:ascii="黑体" w:hAnsi="宋体" w:eastAsia="黑体" w:cs="Times New Roman"/>
          <w:b/>
          <w:i w:val="0"/>
          <w:caps w:val="0"/>
          <w:color w:val="000000"/>
          <w:spacing w:val="0"/>
          <w:w w:val="100"/>
          <w:sz w:val="36"/>
          <w:szCs w:val="36"/>
          <w:lang w:eastAsia="zh-CN"/>
        </w:rPr>
        <w:t>）</w:t>
      </w:r>
      <w:r>
        <w:rPr>
          <w:rFonts w:hint="eastAsia" w:ascii="黑体" w:hAnsi="宋体" w:eastAsia="黑体"/>
          <w:b/>
          <w:i w:val="0"/>
          <w:caps w:val="0"/>
          <w:color w:val="000000"/>
          <w:spacing w:val="0"/>
          <w:w w:val="100"/>
          <w:sz w:val="36"/>
          <w:szCs w:val="36"/>
          <w:lang w:eastAsia="zh-CN"/>
        </w:rPr>
        <w:t>比价</w:t>
      </w:r>
      <w:r>
        <w:rPr>
          <w:rFonts w:hint="eastAsia" w:ascii="黑体" w:hAnsi="宋体" w:eastAsia="黑体"/>
          <w:b/>
          <w:i w:val="0"/>
          <w:caps w:val="0"/>
          <w:color w:val="000000"/>
          <w:spacing w:val="0"/>
          <w:w w:val="100"/>
          <w:sz w:val="36"/>
          <w:szCs w:val="36"/>
        </w:rPr>
        <w:t>申请人承诺书</w:t>
      </w:r>
    </w:p>
    <w:p>
      <w:pPr>
        <w:snapToGrid w:val="0"/>
        <w:spacing w:before="0" w:beforeAutospacing="0" w:after="0" w:afterAutospacing="0" w:line="48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cs="宋体"/>
          <w:b w:val="0"/>
          <w:i w:val="0"/>
          <w:caps w:val="0"/>
          <w:color w:val="000000"/>
          <w:spacing w:val="0"/>
          <w:w w:val="100"/>
          <w:sz w:val="28"/>
          <w:szCs w:val="28"/>
          <w:lang w:val="en-US" w:eastAsia="zh-CN"/>
        </w:rPr>
        <w:t>德阳市旌创建设工程</w:t>
      </w:r>
      <w:r>
        <w:rPr>
          <w:rFonts w:hint="eastAsia" w:ascii="宋体" w:hAnsi="宋体" w:cs="宋体"/>
          <w:b w:val="0"/>
          <w:i w:val="0"/>
          <w:caps w:val="0"/>
          <w:color w:val="000000"/>
          <w:spacing w:val="0"/>
          <w:w w:val="100"/>
          <w:sz w:val="28"/>
          <w:szCs w:val="28"/>
          <w:lang w:eastAsia="zh-CN"/>
        </w:rPr>
        <w:t>有限公司</w:t>
      </w:r>
      <w:r>
        <w:rPr>
          <w:rFonts w:hint="eastAsia" w:ascii="宋体" w:hAnsi="宋体" w:eastAsia="宋体" w:cs="宋体"/>
          <w:b w:val="0"/>
          <w:i w:val="0"/>
          <w:caps w:val="0"/>
          <w:color w:val="000000"/>
          <w:spacing w:val="0"/>
          <w:w w:val="100"/>
          <w:sz w:val="28"/>
          <w:szCs w:val="28"/>
        </w:rPr>
        <w:t>：</w:t>
      </w:r>
    </w:p>
    <w:p>
      <w:pPr>
        <w:snapToGrid w:val="0"/>
        <w:spacing w:before="0" w:beforeAutospacing="0" w:after="0" w:afterAutospacing="0" w:line="480" w:lineRule="exact"/>
        <w:ind w:firstLine="548" w:firstLineChars="196"/>
        <w:jc w:val="both"/>
        <w:textAlignment w:val="baseline"/>
        <w:rPr>
          <w:rFonts w:hint="eastAsia" w:ascii="宋体" w:hAnsi="宋体" w:eastAsia="宋体" w:cs="宋体"/>
          <w:b/>
          <w:i w:val="0"/>
          <w:caps w:val="0"/>
          <w:color w:val="000000"/>
          <w:spacing w:val="0"/>
          <w:w w:val="100"/>
          <w:kern w:val="0"/>
          <w:sz w:val="28"/>
          <w:szCs w:val="28"/>
        </w:rPr>
      </w:pPr>
      <w:r>
        <w:rPr>
          <w:rFonts w:hint="eastAsia" w:ascii="宋体" w:hAnsi="宋体" w:eastAsia="宋体" w:cs="宋体"/>
          <w:b w:val="0"/>
          <w:i w:val="0"/>
          <w:caps w:val="0"/>
          <w:color w:val="000000"/>
          <w:spacing w:val="0"/>
          <w:w w:val="100"/>
          <w:sz w:val="28"/>
          <w:szCs w:val="28"/>
        </w:rPr>
        <w:t>我公司自愿参加贵单位的“</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，并承诺如下：</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1、我方已详细审核全部</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文件，包括书面答疑（如有时）及有关附件，我方完全响应并认可上述文件的所有条款。</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2、我方委派</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作为本次</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工程的项目负责人。</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3、我方保证中选后在合同约定造价、工期内，保质保量完成</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任务。</w:t>
      </w:r>
    </w:p>
    <w:p>
      <w:pPr>
        <w:snapToGrid w:val="0"/>
        <w:spacing w:before="0" w:beforeAutospacing="0" w:after="0" w:afterAutospacing="0" w:line="480" w:lineRule="exact"/>
        <w:ind w:firstLine="618" w:firstLineChars="221"/>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4、我方同意在</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文件规定的提交响应文件截止日期起遵循本</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文件，并在规定的响应文件有效期满之前均具有约束力，并有可能成交。</w:t>
      </w: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i w:val="0"/>
          <w:caps w:val="0"/>
          <w:color w:val="000000"/>
          <w:spacing w:val="8"/>
          <w:w w:val="100"/>
          <w:sz w:val="28"/>
          <w:szCs w:val="28"/>
        </w:rPr>
      </w:pPr>
      <w:r>
        <w:rPr>
          <w:rFonts w:hint="eastAsia" w:ascii="宋体" w:hAnsi="宋体" w:eastAsia="宋体" w:cs="宋体"/>
          <w:b w:val="0"/>
          <w:i w:val="0"/>
          <w:caps w:val="0"/>
          <w:color w:val="000000"/>
          <w:spacing w:val="8"/>
          <w:w w:val="100"/>
          <w:sz w:val="28"/>
          <w:szCs w:val="28"/>
        </w:rPr>
        <w:t>5、不以任何方式向项目采购人员、审批人员、监管及行业主管人员等行贿。</w:t>
      </w: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i w:val="0"/>
          <w:caps w:val="0"/>
          <w:color w:val="000000"/>
          <w:spacing w:val="8"/>
          <w:w w:val="100"/>
          <w:sz w:val="28"/>
          <w:szCs w:val="28"/>
        </w:rPr>
      </w:pPr>
      <w:r>
        <w:rPr>
          <w:rFonts w:hint="eastAsia" w:ascii="宋体" w:hAnsi="宋体" w:eastAsia="宋体" w:cs="宋体"/>
          <w:b w:val="0"/>
          <w:i w:val="0"/>
          <w:caps w:val="0"/>
          <w:color w:val="000000"/>
          <w:spacing w:val="8"/>
          <w:w w:val="100"/>
          <w:sz w:val="28"/>
          <w:szCs w:val="28"/>
        </w:rPr>
        <w:t>6、不以任何方式托人打招呼、求关照，搞利益结盟，腐蚀党和国家机关工作人员。</w:t>
      </w: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i w:val="0"/>
          <w:caps w:val="0"/>
          <w:color w:val="000000"/>
          <w:spacing w:val="8"/>
          <w:w w:val="100"/>
          <w:sz w:val="28"/>
          <w:szCs w:val="28"/>
        </w:rPr>
      </w:pPr>
      <w:r>
        <w:rPr>
          <w:rFonts w:hint="eastAsia" w:ascii="宋体" w:hAnsi="宋体" w:eastAsia="宋体" w:cs="宋体"/>
          <w:b w:val="0"/>
          <w:i w:val="0"/>
          <w:caps w:val="0"/>
          <w:color w:val="000000"/>
          <w:spacing w:val="8"/>
          <w:w w:val="100"/>
          <w:sz w:val="28"/>
          <w:szCs w:val="28"/>
        </w:rPr>
        <w:t>7、我们完全理解，你们能公正地决定中选单位，并同意自行承担为</w:t>
      </w:r>
      <w:r>
        <w:rPr>
          <w:rFonts w:hint="eastAsia" w:ascii="宋体" w:hAnsi="宋体" w:eastAsia="宋体" w:cs="宋体"/>
          <w:b w:val="0"/>
          <w:i w:val="0"/>
          <w:caps w:val="0"/>
          <w:color w:val="000000"/>
          <w:spacing w:val="8"/>
          <w:w w:val="100"/>
          <w:sz w:val="28"/>
          <w:szCs w:val="28"/>
          <w:lang w:eastAsia="zh-CN"/>
        </w:rPr>
        <w:t>比价</w:t>
      </w:r>
      <w:r>
        <w:rPr>
          <w:rFonts w:hint="eastAsia" w:ascii="宋体" w:hAnsi="宋体" w:eastAsia="宋体" w:cs="宋体"/>
          <w:b w:val="0"/>
          <w:i w:val="0"/>
          <w:caps w:val="0"/>
          <w:color w:val="000000"/>
          <w:spacing w:val="8"/>
          <w:w w:val="100"/>
          <w:sz w:val="28"/>
          <w:szCs w:val="28"/>
        </w:rPr>
        <w:t>所发生的一切费用。</w:t>
      </w:r>
    </w:p>
    <w:p>
      <w:pPr>
        <w:snapToGrid w:val="0"/>
        <w:spacing w:before="156" w:beforeAutospacing="0" w:after="0" w:afterAutospacing="0" w:line="480" w:lineRule="exact"/>
        <w:ind w:firstLine="592"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8"/>
          <w:w w:val="100"/>
          <w:sz w:val="28"/>
          <w:szCs w:val="28"/>
        </w:rPr>
        <w:t>以上承诺如有违反，请严肃处理，欢迎监督举报！</w:t>
      </w:r>
    </w:p>
    <w:p>
      <w:pPr>
        <w:snapToGrid w:val="0"/>
        <w:spacing w:before="156" w:beforeAutospacing="0" w:after="0" w:afterAutospacing="0" w:line="480" w:lineRule="exact"/>
        <w:ind w:firstLine="280" w:firstLineChars="100"/>
        <w:jc w:val="both"/>
        <w:textAlignment w:val="baseline"/>
        <w:rPr>
          <w:rFonts w:hint="eastAsia" w:ascii="宋体" w:hAnsi="宋体" w:eastAsia="宋体" w:cs="宋体"/>
          <w:b w:val="0"/>
          <w:i w:val="0"/>
          <w:caps w:val="0"/>
          <w:color w:val="000000"/>
          <w:spacing w:val="0"/>
          <w:w w:val="100"/>
          <w:sz w:val="28"/>
          <w:szCs w:val="28"/>
          <w:lang w:eastAsia="zh-CN"/>
        </w:rPr>
      </w:pPr>
    </w:p>
    <w:p>
      <w:pPr>
        <w:snapToGrid w:val="0"/>
        <w:spacing w:before="156" w:beforeAutospacing="0" w:after="0" w:afterAutospacing="0" w:line="480" w:lineRule="exact"/>
        <w:ind w:firstLine="280" w:firstLineChars="1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snapToGrid w:val="0"/>
        <w:spacing w:before="156" w:beforeAutospacing="0" w:after="0" w:afterAutospacing="0" w:line="480" w:lineRule="exact"/>
        <w:ind w:firstLine="280" w:firstLineChars="100"/>
        <w:jc w:val="both"/>
        <w:textAlignment w:val="baseline"/>
        <w:rPr>
          <w:rFonts w:hint="eastAsia" w:ascii="宋体" w:hAnsi="宋体" w:eastAsia="宋体" w:cs="宋体"/>
          <w:b w:val="0"/>
          <w:i w:val="0"/>
          <w:caps w:val="0"/>
          <w:color w:val="000000"/>
          <w:spacing w:val="0"/>
          <w:w w:val="100"/>
          <w:sz w:val="28"/>
          <w:szCs w:val="28"/>
          <w:u w:val="single"/>
          <w:lang w:val="en-US" w:eastAsia="zh-CN"/>
        </w:rPr>
      </w:pPr>
      <w:r>
        <w:rPr>
          <w:rFonts w:hint="eastAsia" w:ascii="宋体" w:hAnsi="宋体" w:eastAsia="宋体" w:cs="宋体"/>
          <w:b w:val="0"/>
          <w:i w:val="0"/>
          <w:caps w:val="0"/>
          <w:color w:val="000000"/>
          <w:spacing w:val="0"/>
          <w:w w:val="100"/>
          <w:sz w:val="28"/>
          <w:szCs w:val="28"/>
        </w:rPr>
        <w:t>法定代表人或委托代理人（签字或盖章）：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snapToGrid w:val="0"/>
        <w:spacing w:before="0" w:beforeAutospacing="0" w:after="0" w:afterAutospacing="0" w:line="480" w:lineRule="exact"/>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年</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月</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日</w:t>
      </w:r>
    </w:p>
    <w:p>
      <w:pPr>
        <w:snapToGrid w:val="0"/>
        <w:spacing w:before="0" w:beforeAutospacing="0" w:after="0" w:afterAutospacing="0" w:line="360" w:lineRule="auto"/>
        <w:jc w:val="center"/>
        <w:textAlignment w:val="baseline"/>
        <w:rPr>
          <w:rFonts w:hint="eastAsia" w:ascii="黑体" w:hAnsi="宋体" w:eastAsia="黑体"/>
          <w:b/>
          <w:i w:val="0"/>
          <w:caps w:val="0"/>
          <w:color w:val="000000"/>
          <w:spacing w:val="0"/>
          <w:w w:val="100"/>
          <w:sz w:val="28"/>
          <w:szCs w:val="28"/>
          <w:lang w:eastAsia="zh-CN"/>
        </w:rPr>
      </w:pPr>
    </w:p>
    <w:p>
      <w:pPr>
        <w:snapToGrid w:val="0"/>
        <w:spacing w:before="0" w:beforeAutospacing="0" w:after="0" w:afterAutospacing="0" w:line="360" w:lineRule="auto"/>
        <w:jc w:val="center"/>
        <w:textAlignment w:val="baseline"/>
        <w:rPr>
          <w:rFonts w:hint="eastAsia" w:ascii="黑体" w:hAnsi="宋体" w:eastAsia="黑体"/>
          <w:b/>
          <w:i w:val="0"/>
          <w:caps w:val="0"/>
          <w:color w:val="000000"/>
          <w:spacing w:val="0"/>
          <w:w w:val="100"/>
          <w:sz w:val="36"/>
          <w:szCs w:val="36"/>
          <w:lang w:eastAsia="zh-CN"/>
        </w:rPr>
      </w:pPr>
    </w:p>
    <w:p>
      <w:pPr>
        <w:snapToGrid w:val="0"/>
        <w:spacing w:before="0" w:beforeAutospacing="0" w:after="0" w:afterAutospacing="0" w:line="360" w:lineRule="auto"/>
        <w:jc w:val="center"/>
        <w:textAlignment w:val="baseline"/>
        <w:rPr>
          <w:rFonts w:hint="eastAsia" w:ascii="黑体" w:hAnsi="宋体" w:eastAsia="黑体"/>
          <w:b/>
          <w:i w:val="0"/>
          <w:caps w:val="0"/>
          <w:color w:val="000000"/>
          <w:spacing w:val="0"/>
          <w:w w:val="100"/>
          <w:sz w:val="36"/>
          <w:szCs w:val="36"/>
          <w:lang w:eastAsia="zh-CN"/>
        </w:rPr>
      </w:pPr>
    </w:p>
    <w:p>
      <w:pPr>
        <w:snapToGrid w:val="0"/>
        <w:spacing w:before="0" w:beforeAutospacing="0" w:after="0" w:afterAutospacing="0" w:line="360" w:lineRule="auto"/>
        <w:jc w:val="center"/>
        <w:textAlignment w:val="baseline"/>
        <w:rPr>
          <w:rFonts w:hint="eastAsia" w:ascii="黑体" w:hAnsi="宋体" w:eastAsia="黑体"/>
          <w:b/>
          <w:i w:val="0"/>
          <w:caps w:val="0"/>
          <w:color w:val="000000"/>
          <w:spacing w:val="0"/>
          <w:w w:val="100"/>
          <w:sz w:val="36"/>
          <w:szCs w:val="36"/>
          <w:lang w:eastAsia="zh-CN"/>
        </w:rPr>
      </w:pPr>
    </w:p>
    <w:p>
      <w:pPr>
        <w:snapToGrid w:val="0"/>
        <w:spacing w:before="0" w:beforeAutospacing="0" w:after="0" w:afterAutospacing="0" w:line="360" w:lineRule="auto"/>
        <w:jc w:val="center"/>
        <w:textAlignment w:val="baseline"/>
        <w:rPr>
          <w:rFonts w:hint="eastAsia" w:ascii="黑体" w:hAnsi="宋体" w:eastAsia="黑体"/>
          <w:b/>
          <w:i w:val="0"/>
          <w:caps w:val="0"/>
          <w:color w:val="000000"/>
          <w:spacing w:val="0"/>
          <w:w w:val="100"/>
          <w:sz w:val="36"/>
          <w:szCs w:val="36"/>
          <w:lang w:eastAsia="zh-CN"/>
        </w:rPr>
      </w:pPr>
    </w:p>
    <w:p>
      <w:pPr>
        <w:snapToGrid w:val="0"/>
        <w:spacing w:before="0" w:beforeAutospacing="0" w:after="0" w:afterAutospacing="0" w:line="360" w:lineRule="auto"/>
        <w:jc w:val="center"/>
        <w:textAlignment w:val="baseline"/>
        <w:rPr>
          <w:rFonts w:hint="eastAsia" w:ascii="黑体" w:hAnsi="宋体" w:eastAsia="黑体"/>
          <w:b/>
          <w:i w:val="0"/>
          <w:caps w:val="0"/>
          <w:color w:val="000000"/>
          <w:spacing w:val="0"/>
          <w:w w:val="100"/>
          <w:sz w:val="36"/>
          <w:szCs w:val="36"/>
        </w:rPr>
      </w:pPr>
      <w:r>
        <w:rPr>
          <w:rFonts w:hint="eastAsia" w:ascii="黑体" w:hAnsi="宋体" w:eastAsia="黑体"/>
          <w:b/>
          <w:i w:val="0"/>
          <w:caps w:val="0"/>
          <w:color w:val="000000"/>
          <w:spacing w:val="0"/>
          <w:w w:val="100"/>
          <w:sz w:val="36"/>
          <w:szCs w:val="36"/>
          <w:lang w:eastAsia="zh-CN"/>
        </w:rPr>
        <w:t>（</w:t>
      </w:r>
      <w:r>
        <w:rPr>
          <w:rFonts w:hint="eastAsia" w:ascii="黑体" w:hAnsi="宋体" w:eastAsia="黑体"/>
          <w:b/>
          <w:i w:val="0"/>
          <w:caps w:val="0"/>
          <w:color w:val="000000"/>
          <w:spacing w:val="0"/>
          <w:w w:val="100"/>
          <w:sz w:val="36"/>
          <w:szCs w:val="36"/>
          <w:lang w:val="en-US" w:eastAsia="zh-CN"/>
        </w:rPr>
        <w:t>二</w:t>
      </w:r>
      <w:r>
        <w:rPr>
          <w:rFonts w:hint="eastAsia" w:ascii="黑体" w:hAnsi="宋体" w:eastAsia="黑体"/>
          <w:b/>
          <w:i w:val="0"/>
          <w:caps w:val="0"/>
          <w:color w:val="000000"/>
          <w:spacing w:val="0"/>
          <w:w w:val="100"/>
          <w:sz w:val="36"/>
          <w:szCs w:val="36"/>
          <w:lang w:eastAsia="zh-CN"/>
        </w:rPr>
        <w:t>）比价</w:t>
      </w:r>
      <w:r>
        <w:rPr>
          <w:rFonts w:hint="eastAsia" w:ascii="黑体" w:hAnsi="宋体" w:eastAsia="黑体"/>
          <w:b/>
          <w:i w:val="0"/>
          <w:caps w:val="0"/>
          <w:color w:val="000000"/>
          <w:spacing w:val="0"/>
          <w:w w:val="100"/>
          <w:sz w:val="36"/>
          <w:szCs w:val="36"/>
        </w:rPr>
        <w:t>申请人报价函</w:t>
      </w:r>
    </w:p>
    <w:p>
      <w:pPr>
        <w:keepLines w:val="0"/>
        <w:widowControl w:val="0"/>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eastAsia="宋体" w:cs="宋体"/>
          <w:b w:val="0"/>
          <w:i w:val="0"/>
          <w:caps w:val="0"/>
          <w:color w:val="000000"/>
          <w:spacing w:val="0"/>
          <w:w w:val="100"/>
          <w:sz w:val="28"/>
          <w:szCs w:val="28"/>
        </w:rPr>
        <w:t>致：</w:t>
      </w:r>
      <w:r>
        <w:rPr>
          <w:rFonts w:hint="eastAsia" w:ascii="宋体" w:hAnsi="宋体" w:cs="宋体"/>
          <w:b w:val="0"/>
          <w:i w:val="0"/>
          <w:caps w:val="0"/>
          <w:color w:val="000000"/>
          <w:spacing w:val="0"/>
          <w:w w:val="100"/>
          <w:sz w:val="28"/>
          <w:szCs w:val="28"/>
          <w:lang w:val="en-US" w:eastAsia="zh-CN"/>
        </w:rPr>
        <w:t>德阳市旌创建设工程</w:t>
      </w:r>
      <w:r>
        <w:rPr>
          <w:rFonts w:hint="eastAsia" w:ascii="宋体" w:hAnsi="宋体" w:cs="宋体"/>
          <w:b w:val="0"/>
          <w:i w:val="0"/>
          <w:caps w:val="0"/>
          <w:color w:val="000000"/>
          <w:spacing w:val="0"/>
          <w:w w:val="100"/>
          <w:sz w:val="28"/>
          <w:szCs w:val="28"/>
          <w:lang w:eastAsia="zh-CN"/>
        </w:rPr>
        <w:t>有限公司</w:t>
      </w:r>
    </w:p>
    <w:p>
      <w:pPr>
        <w:pStyle w:val="7"/>
        <w:keepLines w:val="0"/>
        <w:widowControl w:val="0"/>
        <w:snapToGrid w:val="0"/>
        <w:spacing w:before="0" w:beforeAutospacing="0" w:after="0" w:afterAutospacing="0" w:line="360" w:lineRule="auto"/>
        <w:ind w:firstLine="482"/>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我方已仔细研究了“</w:t>
      </w:r>
      <w:r>
        <w:rPr>
          <w:rFonts w:hint="eastAsia" w:hAnsi="宋体" w:cs="宋体"/>
          <w:b w:val="0"/>
          <w:i w:val="0"/>
          <w:caps w:val="0"/>
          <w:color w:val="000000"/>
          <w:spacing w:val="0"/>
          <w:w w:val="100"/>
          <w:sz w:val="28"/>
          <w:szCs w:val="28"/>
          <w:u w:val="single" w:color="000000"/>
          <w:lang w:eastAsia="zh-CN"/>
        </w:rPr>
        <w:t>收购建筑施工总承包贰级资质项目服务</w:t>
      </w:r>
      <w:r>
        <w:rPr>
          <w:rFonts w:hint="eastAsia" w:ascii="宋体" w:hAnsi="宋体" w:eastAsia="宋体" w:cs="宋体"/>
          <w:b w:val="0"/>
          <w:i w:val="0"/>
          <w:caps w:val="0"/>
          <w:color w:val="000000"/>
          <w:spacing w:val="0"/>
          <w:w w:val="100"/>
          <w:sz w:val="28"/>
          <w:szCs w:val="28"/>
        </w:rPr>
        <w:t>”（项目名称）</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文件的全部内容，结合项目现场情况和考虑本企业自身实力，结合国家</w:t>
      </w:r>
      <w:r>
        <w:rPr>
          <w:rFonts w:hint="eastAsia" w:hAnsi="宋体" w:cs="宋体"/>
          <w:b w:val="0"/>
          <w:i w:val="0"/>
          <w:caps w:val="0"/>
          <w:color w:val="000000"/>
          <w:spacing w:val="0"/>
          <w:w w:val="100"/>
          <w:sz w:val="28"/>
          <w:szCs w:val="28"/>
          <w:lang w:eastAsia="zh-CN"/>
        </w:rPr>
        <w:t>咨询服务</w:t>
      </w:r>
      <w:r>
        <w:rPr>
          <w:rFonts w:hint="eastAsia" w:ascii="宋体" w:hAnsi="宋体" w:eastAsia="宋体" w:cs="宋体"/>
          <w:b w:val="0"/>
          <w:i w:val="0"/>
          <w:caps w:val="0"/>
          <w:color w:val="000000"/>
          <w:spacing w:val="0"/>
          <w:w w:val="100"/>
          <w:sz w:val="28"/>
          <w:szCs w:val="28"/>
        </w:rPr>
        <w:t>标准及其他有关文件，我公司全面响应</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文件内容所述要求并自愿按以下方式报价并承诺：</w:t>
      </w:r>
    </w:p>
    <w:p>
      <w:pPr>
        <w:pStyle w:val="7"/>
        <w:keepLines w:val="0"/>
        <w:widowControl w:val="0"/>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val="en-US" w:eastAsia="zh-CN"/>
        </w:rPr>
        <w:t xml:space="preserve">  1、</w:t>
      </w:r>
      <w:r>
        <w:rPr>
          <w:rFonts w:hint="eastAsia" w:ascii="宋体" w:hAnsi="宋体" w:eastAsia="宋体" w:cs="宋体"/>
          <w:b w:val="0"/>
          <w:i w:val="0"/>
          <w:caps w:val="0"/>
          <w:color w:val="000000"/>
          <w:spacing w:val="0"/>
          <w:w w:val="100"/>
          <w:sz w:val="28"/>
          <w:szCs w:val="28"/>
        </w:rPr>
        <w:t>报价方式：</w:t>
      </w:r>
    </w:p>
    <w:p>
      <w:pPr>
        <w:keepLines w:val="0"/>
        <w:widowControl w:val="0"/>
        <w:snapToGrid w:val="0"/>
        <w:spacing w:before="0" w:beforeAutospacing="0" w:after="0" w:afterAutospacing="0" w:line="540" w:lineRule="exact"/>
        <w:ind w:firstLine="560" w:firstLineChars="200"/>
        <w:jc w:val="both"/>
        <w:textAlignment w:val="baseline"/>
        <w:rPr>
          <w:rFonts w:hint="default"/>
          <w:b w:val="0"/>
          <w:i w:val="0"/>
          <w:caps w:val="0"/>
          <w:color w:val="000000"/>
          <w:spacing w:val="0"/>
          <w:w w:val="100"/>
          <w:sz w:val="20"/>
          <w:lang w:val="en-US" w:eastAsia="zh-CN"/>
        </w:rPr>
      </w:pPr>
      <w:r>
        <w:rPr>
          <w:rFonts w:hint="eastAsia" w:ascii="宋体" w:hAnsi="宋体" w:eastAsia="宋体" w:cs="宋体"/>
          <w:b w:val="0"/>
          <w:bCs w:val="0"/>
          <w:i w:val="0"/>
          <w:caps w:val="0"/>
          <w:color w:val="000000"/>
          <w:spacing w:val="0"/>
          <w:w w:val="100"/>
          <w:kern w:val="2"/>
          <w:sz w:val="28"/>
          <w:szCs w:val="28"/>
          <w:lang w:val="en-US" w:eastAsia="zh-CN" w:bidi="ar-SA"/>
        </w:rPr>
        <w:t>比价申请人按</w:t>
      </w:r>
      <w:r>
        <w:rPr>
          <w:rFonts w:hint="eastAsia" w:ascii="宋体" w:hAnsi="宋体" w:eastAsia="宋体" w:cs="宋体"/>
          <w:b w:val="0"/>
          <w:i w:val="0"/>
          <w:caps w:val="0"/>
          <w:color w:val="000000"/>
          <w:spacing w:val="0"/>
          <w:w w:val="100"/>
          <w:kern w:val="2"/>
          <w:sz w:val="28"/>
          <w:szCs w:val="28"/>
          <w:lang w:val="en-US" w:eastAsia="zh-CN" w:bidi="ar-SA"/>
        </w:rPr>
        <w:t>以下表格进行报价。</w:t>
      </w:r>
      <w:r>
        <w:rPr>
          <w:rFonts w:hint="eastAsia" w:ascii="宋体" w:hAnsi="宋体" w:cs="宋体"/>
          <w:b w:val="0"/>
          <w:i w:val="0"/>
          <w:caps w:val="0"/>
          <w:color w:val="000000"/>
          <w:spacing w:val="0"/>
          <w:w w:val="100"/>
          <w:kern w:val="2"/>
          <w:sz w:val="28"/>
          <w:szCs w:val="28"/>
          <w:lang w:val="en-US" w:eastAsia="zh-CN" w:bidi="ar-SA"/>
        </w:rPr>
        <w:t>收购咨询服务费用</w:t>
      </w:r>
      <w:r>
        <w:rPr>
          <w:rFonts w:hint="eastAsia" w:ascii="宋体" w:hAnsi="宋体" w:eastAsia="宋体" w:cs="宋体"/>
          <w:b w:val="0"/>
          <w:i w:val="0"/>
          <w:caps w:val="0"/>
          <w:color w:val="000000"/>
          <w:spacing w:val="0"/>
          <w:w w:val="100"/>
          <w:kern w:val="2"/>
          <w:sz w:val="28"/>
          <w:szCs w:val="28"/>
          <w:lang w:val="en-US" w:eastAsia="zh-CN" w:bidi="ar-SA"/>
        </w:rPr>
        <w:t>各比价申请人根据自身实际情况报价；报价</w:t>
      </w:r>
      <w:r>
        <w:rPr>
          <w:rFonts w:hint="eastAsia" w:ascii="宋体" w:hAnsi="宋体" w:cs="宋体"/>
          <w:b w:val="0"/>
          <w:i w:val="0"/>
          <w:caps w:val="0"/>
          <w:color w:val="000000"/>
          <w:spacing w:val="0"/>
          <w:w w:val="100"/>
          <w:kern w:val="2"/>
          <w:sz w:val="28"/>
          <w:szCs w:val="28"/>
          <w:lang w:val="en-US" w:eastAsia="zh-CN" w:bidi="ar-SA"/>
        </w:rPr>
        <w:t>高</w:t>
      </w:r>
      <w:r>
        <w:rPr>
          <w:rFonts w:hint="eastAsia" w:ascii="宋体" w:hAnsi="宋体" w:eastAsia="宋体" w:cs="宋体"/>
          <w:b w:val="0"/>
          <w:i w:val="0"/>
          <w:caps w:val="0"/>
          <w:color w:val="000000"/>
          <w:spacing w:val="0"/>
          <w:w w:val="100"/>
          <w:kern w:val="2"/>
          <w:sz w:val="28"/>
          <w:szCs w:val="28"/>
          <w:lang w:val="en-US" w:eastAsia="zh-CN" w:bidi="ar-SA"/>
        </w:rPr>
        <w:t>于</w:t>
      </w:r>
      <w:r>
        <w:rPr>
          <w:rFonts w:hint="eastAsia" w:ascii="宋体" w:hAnsi="宋体" w:cs="宋体"/>
          <w:b w:val="0"/>
          <w:i w:val="0"/>
          <w:caps w:val="0"/>
          <w:color w:val="000000"/>
          <w:spacing w:val="0"/>
          <w:w w:val="100"/>
          <w:kern w:val="2"/>
          <w:sz w:val="28"/>
          <w:szCs w:val="28"/>
          <w:lang w:val="en-US" w:eastAsia="zh-CN" w:bidi="ar-SA"/>
        </w:rPr>
        <w:t>控制价</w:t>
      </w:r>
      <w:r>
        <w:rPr>
          <w:rFonts w:hint="eastAsia" w:ascii="宋体" w:hAnsi="宋体" w:eastAsia="宋体" w:cs="宋体"/>
          <w:b w:val="0"/>
          <w:i w:val="0"/>
          <w:caps w:val="0"/>
          <w:color w:val="000000"/>
          <w:spacing w:val="0"/>
          <w:w w:val="100"/>
          <w:kern w:val="2"/>
          <w:sz w:val="28"/>
          <w:szCs w:val="28"/>
          <w:lang w:val="en-US" w:eastAsia="zh-CN" w:bidi="ar-SA"/>
        </w:rPr>
        <w:t>视为不响应本比价要求</w:t>
      </w:r>
      <w:r>
        <w:rPr>
          <w:rFonts w:hint="eastAsia" w:ascii="宋体" w:hAnsi="宋体" w:cs="宋体"/>
          <w:b w:val="0"/>
          <w:i w:val="0"/>
          <w:caps w:val="0"/>
          <w:color w:val="000000"/>
          <w:spacing w:val="0"/>
          <w:w w:val="100"/>
          <w:sz w:val="28"/>
          <w:szCs w:val="28"/>
          <w:lang w:val="en-US" w:eastAsia="zh-CN"/>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4"/>
        <w:gridCol w:w="1680"/>
        <w:gridCol w:w="2272"/>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24"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项目</w:t>
            </w:r>
          </w:p>
        </w:tc>
        <w:tc>
          <w:tcPr>
            <w:tcW w:w="1680"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数量</w:t>
            </w:r>
          </w:p>
        </w:tc>
        <w:tc>
          <w:tcPr>
            <w:tcW w:w="2272"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i w:val="0"/>
                <w:caps w:val="0"/>
                <w:color w:val="000000"/>
                <w:spacing w:val="0"/>
                <w:w w:val="100"/>
                <w:sz w:val="28"/>
                <w:szCs w:val="28"/>
                <w:lang w:eastAsia="zh-CN"/>
              </w:rPr>
            </w:pPr>
            <w:r>
              <w:rPr>
                <w:rFonts w:hint="eastAsia" w:ascii="宋体" w:hAnsi="宋体" w:cs="宋体"/>
                <w:b w:val="0"/>
                <w:i w:val="0"/>
                <w:caps w:val="0"/>
                <w:color w:val="000000"/>
                <w:spacing w:val="0"/>
                <w:w w:val="100"/>
                <w:sz w:val="28"/>
                <w:szCs w:val="28"/>
                <w:lang w:eastAsia="zh-CN"/>
              </w:rPr>
              <w:t>控制价</w:t>
            </w:r>
          </w:p>
        </w:tc>
        <w:tc>
          <w:tcPr>
            <w:tcW w:w="2180" w:type="dxa"/>
            <w:noWrap w:val="0"/>
            <w:vAlign w:val="top"/>
          </w:tcPr>
          <w:p>
            <w:pPr>
              <w:keepLines w:val="0"/>
              <w:widowControl w:val="0"/>
              <w:snapToGrid w:val="0"/>
              <w:spacing w:before="0" w:beforeAutospacing="0" w:after="0" w:afterAutospacing="0" w:line="360" w:lineRule="auto"/>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3324" w:type="dxa"/>
            <w:noWrap w:val="0"/>
            <w:vAlign w:val="center"/>
          </w:tcPr>
          <w:p>
            <w:pPr>
              <w:keepLines w:val="0"/>
              <w:widowControl w:val="0"/>
              <w:snapToGrid w:val="0"/>
              <w:spacing w:before="0" w:beforeAutospacing="0" w:after="0" w:afterAutospacing="0" w:line="360" w:lineRule="auto"/>
              <w:jc w:val="both"/>
              <w:textAlignment w:val="baseline"/>
              <w:rPr>
                <w:rFonts w:hint="eastAsia" w:ascii="宋体" w:hAnsi="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收购咨询服务费用</w:t>
            </w:r>
          </w:p>
        </w:tc>
        <w:tc>
          <w:tcPr>
            <w:tcW w:w="1680" w:type="dxa"/>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default" w:ascii="宋体" w:hAnsi="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1项</w:t>
            </w:r>
          </w:p>
        </w:tc>
        <w:tc>
          <w:tcPr>
            <w:tcW w:w="2272" w:type="dxa"/>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default" w:ascii="宋体" w:hAnsi="宋体" w:eastAsia="宋体" w:cs="宋体"/>
                <w:b w:val="0"/>
                <w:i w:val="0"/>
                <w:caps w:val="0"/>
                <w:color w:val="000000"/>
                <w:spacing w:val="0"/>
                <w:w w:val="100"/>
                <w:kern w:val="2"/>
                <w:sz w:val="28"/>
                <w:szCs w:val="28"/>
                <w:lang w:val="en-US" w:eastAsia="zh-CN" w:bidi="ar-SA"/>
              </w:rPr>
            </w:pPr>
            <w:r>
              <w:rPr>
                <w:rFonts w:hint="eastAsia" w:ascii="宋体" w:hAnsi="宋体" w:cs="宋体"/>
                <w:b w:val="0"/>
                <w:i w:val="0"/>
                <w:caps w:val="0"/>
                <w:color w:val="000000"/>
                <w:spacing w:val="0"/>
                <w:w w:val="100"/>
                <w:kern w:val="2"/>
                <w:sz w:val="28"/>
                <w:szCs w:val="28"/>
                <w:lang w:val="en-US" w:eastAsia="zh-CN" w:bidi="ar-SA"/>
              </w:rPr>
              <w:t>50万元</w:t>
            </w:r>
          </w:p>
        </w:tc>
        <w:tc>
          <w:tcPr>
            <w:tcW w:w="2180" w:type="dxa"/>
            <w:noWrap w:val="0"/>
            <w:vAlign w:val="center"/>
          </w:tcPr>
          <w:p>
            <w:pPr>
              <w:keepLines w:val="0"/>
              <w:widowControl w:val="0"/>
              <w:snapToGrid w:val="0"/>
              <w:spacing w:before="0" w:beforeAutospacing="0" w:after="0" w:afterAutospacing="0" w:line="360" w:lineRule="auto"/>
              <w:ind w:firstLine="560" w:firstLineChars="200"/>
              <w:jc w:val="both"/>
              <w:textAlignment w:val="baseline"/>
              <w:rPr>
                <w:rFonts w:hint="default" w:ascii="宋体" w:hAnsi="宋体" w:cs="宋体"/>
                <w:b w:val="0"/>
                <w:i w:val="0"/>
                <w:caps w:val="0"/>
                <w:color w:val="000000"/>
                <w:spacing w:val="0"/>
                <w:w w:val="100"/>
                <w:kern w:val="2"/>
                <w:sz w:val="28"/>
                <w:szCs w:val="28"/>
                <w:lang w:val="en-US" w:eastAsia="zh-CN" w:bidi="ar-SA"/>
              </w:rPr>
            </w:pPr>
          </w:p>
        </w:tc>
      </w:tr>
    </w:tbl>
    <w:p>
      <w:pPr>
        <w:snapToGrid w:val="0"/>
        <w:spacing w:before="0" w:beforeAutospacing="0" w:after="0" w:afterAutospacing="0" w:line="580" w:lineRule="atLeast"/>
        <w:ind w:firstLine="560" w:firstLineChars="200"/>
        <w:jc w:val="both"/>
        <w:textAlignment w:val="baseline"/>
        <w:rPr>
          <w:rFonts w:hint="eastAsia" w:ascii="宋体" w:hAnsi="宋体" w:eastAsia="宋体" w:cs="宋体"/>
          <w:b w:val="0"/>
          <w:i w:val="0"/>
          <w:caps w:val="0"/>
          <w:color w:val="000000"/>
          <w:spacing w:val="0"/>
          <w:w w:val="100"/>
          <w:kern w:val="2"/>
          <w:sz w:val="28"/>
          <w:szCs w:val="28"/>
          <w:lang w:val="en-US" w:eastAsia="zh-CN" w:bidi="ar-SA"/>
        </w:rPr>
      </w:pPr>
      <w:r>
        <w:rPr>
          <w:rFonts w:hint="eastAsia" w:ascii="宋体" w:hAnsi="宋体" w:eastAsia="宋体" w:cs="宋体"/>
          <w:b w:val="0"/>
          <w:i w:val="0"/>
          <w:caps w:val="0"/>
          <w:color w:val="000000"/>
          <w:spacing w:val="0"/>
          <w:w w:val="100"/>
          <w:kern w:val="2"/>
          <w:sz w:val="28"/>
          <w:szCs w:val="28"/>
          <w:lang w:val="en-US" w:eastAsia="zh-CN" w:bidi="ar-SA"/>
        </w:rPr>
        <w:t>注：（1）“报价处”填写</w:t>
      </w:r>
      <w:r>
        <w:rPr>
          <w:rFonts w:hint="eastAsia" w:ascii="宋体" w:hAnsi="宋体" w:cs="宋体"/>
          <w:b w:val="0"/>
          <w:i w:val="0"/>
          <w:caps w:val="0"/>
          <w:color w:val="000000"/>
          <w:spacing w:val="0"/>
          <w:w w:val="100"/>
          <w:kern w:val="2"/>
          <w:sz w:val="28"/>
          <w:szCs w:val="28"/>
          <w:lang w:val="en-US" w:eastAsia="zh-CN" w:bidi="ar-SA"/>
        </w:rPr>
        <w:t>具体金额</w:t>
      </w:r>
      <w:r>
        <w:rPr>
          <w:rFonts w:hint="eastAsia" w:ascii="宋体" w:hAnsi="宋体" w:eastAsia="宋体" w:cs="宋体"/>
          <w:b w:val="0"/>
          <w:i w:val="0"/>
          <w:caps w:val="0"/>
          <w:color w:val="000000"/>
          <w:spacing w:val="0"/>
          <w:w w:val="100"/>
          <w:kern w:val="2"/>
          <w:sz w:val="28"/>
          <w:szCs w:val="28"/>
          <w:lang w:val="en-US" w:eastAsia="zh-CN" w:bidi="ar-SA"/>
        </w:rPr>
        <w:t>。</w:t>
      </w:r>
    </w:p>
    <w:p>
      <w:pPr>
        <w:snapToGrid w:val="0"/>
        <w:spacing w:before="0" w:beforeAutospacing="0" w:after="0" w:afterAutospacing="0" w:line="580" w:lineRule="atLeast"/>
        <w:ind w:firstLine="1120" w:firstLineChars="400"/>
        <w:jc w:val="both"/>
        <w:textAlignment w:val="baseline"/>
        <w:rPr>
          <w:rFonts w:hint="default" w:ascii="宋体" w:hAnsi="宋体" w:eastAsia="宋体" w:cs="宋体"/>
          <w:b w:val="0"/>
          <w:bCs/>
          <w:i w:val="0"/>
          <w:caps w:val="0"/>
          <w:color w:val="000000"/>
          <w:spacing w:val="0"/>
          <w:w w:val="100"/>
          <w:sz w:val="28"/>
          <w:szCs w:val="28"/>
          <w:lang w:val="en-US" w:eastAsia="zh-CN"/>
        </w:rPr>
      </w:pPr>
      <w:r>
        <w:rPr>
          <w:rFonts w:hint="eastAsia" w:ascii="宋体" w:hAnsi="宋体" w:cs="宋体"/>
          <w:b w:val="0"/>
          <w:i w:val="0"/>
          <w:caps w:val="0"/>
          <w:color w:val="000000"/>
          <w:spacing w:val="0"/>
          <w:w w:val="100"/>
          <w:kern w:val="2"/>
          <w:sz w:val="28"/>
          <w:szCs w:val="28"/>
          <w:lang w:val="en-US" w:eastAsia="zh-CN" w:bidi="ar-SA"/>
        </w:rPr>
        <w:t>（2）</w:t>
      </w:r>
      <w:r>
        <w:rPr>
          <w:rFonts w:hint="eastAsia" w:ascii="宋体" w:hAnsi="宋体" w:eastAsia="宋体" w:cs="宋体"/>
          <w:b w:val="0"/>
          <w:i w:val="0"/>
          <w:caps w:val="0"/>
          <w:color w:val="000000"/>
          <w:spacing w:val="0"/>
          <w:w w:val="100"/>
          <w:kern w:val="2"/>
          <w:sz w:val="28"/>
          <w:szCs w:val="28"/>
          <w:lang w:val="en-US" w:eastAsia="zh-CN" w:bidi="ar-SA"/>
        </w:rPr>
        <w:t>结算方式（含税）：</w:t>
      </w:r>
      <w:r>
        <w:rPr>
          <w:rFonts w:hint="eastAsia" w:ascii="宋体" w:hAnsi="宋体" w:cs="宋体"/>
          <w:b w:val="0"/>
          <w:i w:val="0"/>
          <w:caps w:val="0"/>
          <w:color w:val="000000"/>
          <w:spacing w:val="0"/>
          <w:w w:val="100"/>
          <w:kern w:val="2"/>
          <w:sz w:val="28"/>
          <w:szCs w:val="28"/>
          <w:lang w:val="en-US" w:eastAsia="zh-CN" w:bidi="ar-SA"/>
        </w:rPr>
        <w:t>本项目为固定总价包干。</w:t>
      </w:r>
      <w:r>
        <w:rPr>
          <w:rFonts w:hint="eastAsia" w:ascii="宋体" w:hAnsi="宋体" w:eastAsia="宋体" w:cs="宋体"/>
          <w:b w:val="0"/>
          <w:i w:val="0"/>
          <w:caps w:val="0"/>
          <w:color w:val="000000"/>
          <w:spacing w:val="0"/>
          <w:w w:val="100"/>
          <w:kern w:val="2"/>
          <w:sz w:val="28"/>
          <w:szCs w:val="28"/>
          <w:lang w:val="en-US" w:eastAsia="zh-CN" w:bidi="ar-SA"/>
        </w:rPr>
        <w:t>报价包含项目整体服务、人工费以及比价文件规定以外的其它涉及</w:t>
      </w:r>
      <w:r>
        <w:rPr>
          <w:rFonts w:hint="eastAsia" w:ascii="宋体" w:hAnsi="宋体" w:cs="宋体"/>
          <w:b w:val="0"/>
          <w:i w:val="0"/>
          <w:caps w:val="0"/>
          <w:color w:val="000000"/>
          <w:spacing w:val="0"/>
          <w:w w:val="100"/>
          <w:kern w:val="2"/>
          <w:sz w:val="28"/>
          <w:szCs w:val="28"/>
          <w:lang w:val="en-US" w:eastAsia="zh-CN" w:bidi="ar-SA"/>
        </w:rPr>
        <w:t>所有</w:t>
      </w:r>
      <w:r>
        <w:rPr>
          <w:rFonts w:hint="eastAsia" w:ascii="宋体" w:hAnsi="宋体" w:eastAsia="宋体" w:cs="宋体"/>
          <w:b w:val="0"/>
          <w:i w:val="0"/>
          <w:caps w:val="0"/>
          <w:color w:val="000000"/>
          <w:spacing w:val="0"/>
          <w:w w:val="100"/>
          <w:kern w:val="2"/>
          <w:sz w:val="28"/>
          <w:szCs w:val="28"/>
          <w:lang w:val="en-US" w:eastAsia="zh-CN" w:bidi="ar-SA"/>
        </w:rPr>
        <w:t>费用</w:t>
      </w:r>
      <w:r>
        <w:rPr>
          <w:rFonts w:hint="eastAsia" w:ascii="宋体" w:hAnsi="宋体" w:cs="宋体"/>
          <w:b w:val="0"/>
          <w:i w:val="0"/>
          <w:caps w:val="0"/>
          <w:color w:val="000000"/>
          <w:spacing w:val="0"/>
          <w:w w:val="100"/>
          <w:kern w:val="2"/>
          <w:sz w:val="28"/>
          <w:szCs w:val="28"/>
          <w:lang w:val="en-US" w:eastAsia="zh-CN" w:bidi="ar-SA"/>
        </w:rPr>
        <w:t>。</w:t>
      </w:r>
    </w:p>
    <w:p>
      <w:pPr>
        <w:snapToGrid w:val="0"/>
        <w:spacing w:before="0" w:beforeAutospacing="0" w:after="0" w:afterAutospacing="0" w:line="580" w:lineRule="exact"/>
        <w:jc w:val="both"/>
        <w:textAlignment w:val="baseline"/>
        <w:rPr>
          <w:rFonts w:hint="eastAsia" w:ascii="宋体" w:hAnsi="宋体" w:eastAsia="宋体" w:cs="宋体"/>
          <w:b w:val="0"/>
          <w:bCs/>
          <w:i w:val="0"/>
          <w:caps w:val="0"/>
          <w:color w:val="000000"/>
          <w:spacing w:val="0"/>
          <w:w w:val="100"/>
          <w:sz w:val="28"/>
          <w:szCs w:val="28"/>
          <w:lang w:val="en-US" w:eastAsia="zh-CN"/>
        </w:rPr>
      </w:pPr>
      <w:r>
        <w:rPr>
          <w:rFonts w:hint="eastAsia" w:ascii="宋体" w:hAnsi="宋体" w:eastAsia="宋体" w:cs="宋体"/>
          <w:b w:val="0"/>
          <w:bCs/>
          <w:i w:val="0"/>
          <w:caps w:val="0"/>
          <w:color w:val="000000"/>
          <w:spacing w:val="0"/>
          <w:w w:val="100"/>
          <w:sz w:val="28"/>
          <w:szCs w:val="28"/>
          <w:lang w:val="en-US" w:eastAsia="zh-CN"/>
        </w:rPr>
        <w:t>2、</w:t>
      </w:r>
      <w:r>
        <w:rPr>
          <w:rFonts w:hint="eastAsia" w:ascii="宋体" w:hAnsi="宋体" w:cs="宋体"/>
          <w:b w:val="0"/>
          <w:bCs/>
          <w:i w:val="0"/>
          <w:caps w:val="0"/>
          <w:color w:val="000000"/>
          <w:spacing w:val="0"/>
          <w:w w:val="100"/>
          <w:sz w:val="28"/>
          <w:szCs w:val="28"/>
          <w:lang w:val="en-US" w:eastAsia="zh-CN"/>
        </w:rPr>
        <w:t>服务费</w:t>
      </w:r>
      <w:r>
        <w:rPr>
          <w:rFonts w:hint="eastAsia" w:ascii="宋体" w:hAnsi="宋体" w:eastAsia="宋体" w:cs="宋体"/>
          <w:b w:val="0"/>
          <w:bCs/>
          <w:i w:val="0"/>
          <w:caps w:val="0"/>
          <w:color w:val="000000"/>
          <w:spacing w:val="0"/>
          <w:w w:val="100"/>
          <w:sz w:val="28"/>
          <w:szCs w:val="28"/>
          <w:lang w:val="en-US" w:eastAsia="zh-CN"/>
        </w:rPr>
        <w:t>支付：</w:t>
      </w:r>
    </w:p>
    <w:p>
      <w:pPr>
        <w:snapToGrid w:val="0"/>
        <w:spacing w:before="0" w:beforeAutospacing="0" w:after="0" w:afterAutospacing="0" w:line="580" w:lineRule="atLeast"/>
        <w:ind w:firstLine="560" w:firstLineChars="200"/>
        <w:jc w:val="both"/>
        <w:textAlignment w:val="baseline"/>
        <w:rPr>
          <w:rFonts w:hint="eastAsia" w:ascii="宋体" w:hAnsi="宋体" w:cs="宋体"/>
          <w:b w:val="0"/>
          <w:i w:val="0"/>
          <w:caps w:val="0"/>
          <w:color w:val="000000"/>
          <w:spacing w:val="0"/>
          <w:w w:val="100"/>
          <w:kern w:val="2"/>
          <w:sz w:val="28"/>
          <w:szCs w:val="28"/>
          <w:lang w:val="en-US" w:eastAsia="zh-CN" w:bidi="ar-SA"/>
        </w:rPr>
      </w:pPr>
      <w:r>
        <w:rPr>
          <w:rFonts w:hint="eastAsia" w:ascii="宋体" w:hAnsi="宋体" w:cs="宋体"/>
          <w:b w:val="0"/>
          <w:bCs w:val="0"/>
          <w:i w:val="0"/>
          <w:caps w:val="0"/>
          <w:color w:val="000000"/>
          <w:spacing w:val="0"/>
          <w:w w:val="100"/>
          <w:kern w:val="2"/>
          <w:sz w:val="28"/>
          <w:szCs w:val="28"/>
          <w:lang w:val="en-US" w:eastAsia="zh-CN" w:bidi="ar-SA"/>
        </w:rPr>
        <w:t>咨询服务费用：咨询合同签订完成5个工作日内，乙方提供合法有效支付凭证，</w:t>
      </w:r>
      <w:r>
        <w:rPr>
          <w:rFonts w:hint="eastAsia" w:ascii="宋体" w:hAnsi="宋体" w:eastAsia="宋体" w:cs="宋体"/>
          <w:b w:val="0"/>
          <w:i w:val="0"/>
          <w:caps w:val="0"/>
          <w:color w:val="000000"/>
          <w:spacing w:val="0"/>
          <w:w w:val="100"/>
          <w:kern w:val="2"/>
          <w:sz w:val="28"/>
          <w:szCs w:val="28"/>
          <w:lang w:val="en-US" w:eastAsia="zh-CN" w:bidi="ar-SA"/>
        </w:rPr>
        <w:t>甲方在收到支付凭证后</w:t>
      </w:r>
      <w:r>
        <w:rPr>
          <w:rFonts w:hint="eastAsia" w:ascii="宋体" w:hAnsi="宋体" w:cs="宋体"/>
          <w:b w:val="0"/>
          <w:bCs w:val="0"/>
          <w:i w:val="0"/>
          <w:caps w:val="0"/>
          <w:color w:val="000000"/>
          <w:spacing w:val="0"/>
          <w:w w:val="100"/>
          <w:kern w:val="2"/>
          <w:sz w:val="28"/>
          <w:szCs w:val="28"/>
          <w:lang w:val="en-US" w:eastAsia="zh-CN" w:bidi="ar-SA"/>
        </w:rPr>
        <w:t>5个工作日内支付合同金额的50%；资质剥离并完成股权收购后，</w:t>
      </w:r>
      <w:r>
        <w:rPr>
          <w:rFonts w:hint="eastAsia" w:ascii="宋体" w:hAnsi="宋体" w:eastAsia="宋体" w:cs="宋体"/>
          <w:b w:val="0"/>
          <w:i w:val="0"/>
          <w:caps w:val="0"/>
          <w:color w:val="000000"/>
          <w:spacing w:val="0"/>
          <w:w w:val="100"/>
          <w:kern w:val="2"/>
          <w:sz w:val="28"/>
          <w:szCs w:val="28"/>
          <w:lang w:val="en-US" w:eastAsia="zh-CN" w:bidi="ar-SA"/>
        </w:rPr>
        <w:t>乙方</w:t>
      </w:r>
      <w:r>
        <w:rPr>
          <w:rFonts w:hint="eastAsia" w:ascii="宋体" w:hAnsi="宋体" w:eastAsia="宋体" w:cs="宋体"/>
          <w:b w:val="0"/>
          <w:i w:val="0"/>
          <w:caps w:val="0"/>
          <w:color w:val="000000"/>
          <w:spacing w:val="0"/>
          <w:w w:val="100"/>
          <w:kern w:val="2"/>
          <w:sz w:val="28"/>
          <w:szCs w:val="28"/>
          <w:lang w:val="zh-CN" w:eastAsia="zh-CN" w:bidi="ar-SA"/>
        </w:rPr>
        <w:t>提供合法有效的支付凭证，</w:t>
      </w:r>
      <w:r>
        <w:rPr>
          <w:rFonts w:hint="eastAsia" w:ascii="宋体" w:hAnsi="宋体" w:eastAsia="宋体" w:cs="宋体"/>
          <w:b w:val="0"/>
          <w:i w:val="0"/>
          <w:caps w:val="0"/>
          <w:color w:val="000000"/>
          <w:spacing w:val="0"/>
          <w:w w:val="100"/>
          <w:kern w:val="2"/>
          <w:sz w:val="28"/>
          <w:szCs w:val="28"/>
          <w:lang w:val="en-US" w:eastAsia="zh-CN" w:bidi="ar-SA"/>
        </w:rPr>
        <w:t>甲方在收到支付凭证后</w:t>
      </w:r>
      <w:r>
        <w:rPr>
          <w:rFonts w:hint="eastAsia" w:ascii="宋体" w:hAnsi="宋体" w:cs="宋体"/>
          <w:b w:val="0"/>
          <w:bCs w:val="0"/>
          <w:i w:val="0"/>
          <w:caps w:val="0"/>
          <w:color w:val="000000"/>
          <w:spacing w:val="0"/>
          <w:w w:val="100"/>
          <w:kern w:val="2"/>
          <w:sz w:val="28"/>
          <w:szCs w:val="28"/>
          <w:lang w:val="en-US" w:eastAsia="zh-CN" w:bidi="ar-SA"/>
        </w:rPr>
        <w:t>5个工作日内支付剩余服务费</w:t>
      </w:r>
      <w:r>
        <w:rPr>
          <w:rFonts w:hint="eastAsia" w:ascii="宋体" w:hAnsi="宋体" w:cs="宋体"/>
          <w:b w:val="0"/>
          <w:i w:val="0"/>
          <w:caps w:val="0"/>
          <w:color w:val="000000"/>
          <w:spacing w:val="0"/>
          <w:w w:val="100"/>
          <w:kern w:val="2"/>
          <w:sz w:val="28"/>
          <w:szCs w:val="28"/>
          <w:lang w:val="en-US" w:eastAsia="zh-CN" w:bidi="ar-SA"/>
        </w:rPr>
        <w:t>。</w:t>
      </w:r>
    </w:p>
    <w:p>
      <w:pPr>
        <w:snapToGrid w:val="0"/>
        <w:spacing w:before="0" w:beforeAutospacing="0" w:after="0" w:afterAutospacing="0" w:line="580" w:lineRule="atLeast"/>
        <w:ind w:firstLine="560" w:firstLineChars="200"/>
        <w:jc w:val="both"/>
        <w:textAlignment w:val="baseline"/>
        <w:rPr>
          <w:rFonts w:hint="eastAsia" w:ascii="宋体" w:hAnsi="宋体" w:cs="宋体"/>
          <w:b w:val="0"/>
          <w:bCs w:val="0"/>
          <w:i w:val="0"/>
          <w:caps w:val="0"/>
          <w:color w:val="000000"/>
          <w:spacing w:val="0"/>
          <w:w w:val="100"/>
          <w:kern w:val="2"/>
          <w:sz w:val="28"/>
          <w:szCs w:val="28"/>
          <w:lang w:val="en-US" w:eastAsia="zh-CN" w:bidi="ar-SA"/>
        </w:rPr>
      </w:pPr>
      <w:r>
        <w:rPr>
          <w:rFonts w:hint="eastAsia" w:ascii="宋体" w:hAnsi="宋体" w:cs="宋体"/>
          <w:b w:val="0"/>
          <w:bCs w:val="0"/>
          <w:i w:val="0"/>
          <w:caps w:val="0"/>
          <w:color w:val="000000"/>
          <w:spacing w:val="0"/>
          <w:w w:val="100"/>
          <w:kern w:val="2"/>
          <w:sz w:val="28"/>
          <w:szCs w:val="28"/>
          <w:lang w:val="en-US" w:eastAsia="zh-CN" w:bidi="ar-SA"/>
        </w:rPr>
        <w:t>3、我方同时确定遵守以下条款：</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bCs w:val="0"/>
          <w:i w:val="0"/>
          <w:caps w:val="0"/>
          <w:color w:val="000000"/>
          <w:spacing w:val="0"/>
          <w:w w:val="100"/>
          <w:kern w:val="2"/>
          <w:sz w:val="28"/>
          <w:szCs w:val="28"/>
          <w:lang w:val="en-US" w:eastAsia="zh-CN" w:bidi="ar-SA"/>
        </w:rPr>
        <w:t>（1）、如果我们的比价申请书被接受，</w:t>
      </w:r>
      <w:r>
        <w:rPr>
          <w:rFonts w:hint="eastAsia" w:ascii="宋体" w:hAnsi="宋体" w:eastAsia="宋体" w:cs="宋体"/>
          <w:b w:val="0"/>
          <w:i w:val="0"/>
          <w:caps w:val="0"/>
          <w:color w:val="000000"/>
          <w:spacing w:val="0"/>
          <w:w w:val="100"/>
          <w:sz w:val="28"/>
          <w:szCs w:val="28"/>
        </w:rPr>
        <w:t>我们将履行</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邀请函规定的各项要求，保质、保量、按期完成工作任务；</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（2）、我方同意按</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文件的规定，提供所要求的全部资料；</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（3）、我方愿按《中华人民共和国</w:t>
      </w:r>
      <w:r>
        <w:rPr>
          <w:rFonts w:hint="eastAsia" w:ascii="宋体" w:hAnsi="宋体" w:eastAsia="宋体" w:cs="宋体"/>
          <w:b w:val="0"/>
          <w:i w:val="0"/>
          <w:caps w:val="0"/>
          <w:color w:val="000000"/>
          <w:spacing w:val="0"/>
          <w:w w:val="100"/>
          <w:sz w:val="28"/>
          <w:szCs w:val="28"/>
          <w:lang w:val="en-US" w:eastAsia="zh-CN"/>
        </w:rPr>
        <w:t>民法典</w:t>
      </w:r>
      <w:r>
        <w:rPr>
          <w:rFonts w:hint="eastAsia" w:ascii="宋体" w:hAnsi="宋体" w:eastAsia="宋体" w:cs="宋体"/>
          <w:b w:val="0"/>
          <w:i w:val="0"/>
          <w:caps w:val="0"/>
          <w:color w:val="000000"/>
          <w:spacing w:val="0"/>
          <w:w w:val="100"/>
          <w:sz w:val="28"/>
          <w:szCs w:val="28"/>
        </w:rPr>
        <w:t xml:space="preserve">》及其他有关规定履行自己的全部责任；    </w:t>
      </w:r>
    </w:p>
    <w:p>
      <w:pPr>
        <w:keepLines w:val="0"/>
        <w:widowControl w:val="0"/>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（4）、我方已知悉并理解</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人不一定接受报价最低的</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供应商为成交方，也不会解释选择或否决任何</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申请书的原因；</w:t>
      </w:r>
    </w:p>
    <w:p>
      <w:pPr>
        <w:keepLines w:val="0"/>
        <w:widowControl w:val="0"/>
        <w:snapToGrid w:val="0"/>
        <w:spacing w:before="0" w:beforeAutospacing="0" w:after="0" w:afterAutospacing="0" w:line="360" w:lineRule="auto"/>
        <w:ind w:firstLine="490" w:firstLineChars="175"/>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（5）、我们将按</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文件的所有规定对合同约定职责履行完成并承担全部责任和义务；</w:t>
      </w:r>
    </w:p>
    <w:p>
      <w:pPr>
        <w:keepLines w:val="0"/>
        <w:widowControl w:val="0"/>
        <w:snapToGrid w:val="0"/>
        <w:spacing w:before="0" w:beforeAutospacing="0" w:after="0" w:afterAutospacing="0" w:line="360" w:lineRule="auto"/>
        <w:ind w:firstLine="618" w:firstLineChars="221"/>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4、履行合同约定条款。</w:t>
      </w:r>
    </w:p>
    <w:p>
      <w:pPr>
        <w:keepLines w:val="0"/>
        <w:widowControl w:val="0"/>
        <w:tabs>
          <w:tab w:val="left" w:pos="5400"/>
        </w:tabs>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u w:val="single"/>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p>
    <w:p>
      <w:pPr>
        <w:keepLines w:val="0"/>
        <w:widowControl w:val="0"/>
        <w:tabs>
          <w:tab w:val="left" w:pos="5400"/>
        </w:tabs>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法定代表人或委托代理人（签字或盖章）：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u w:val="single"/>
          <w:lang w:val="en-US" w:eastAsia="zh-CN"/>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申请人地址：</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u w:val="single"/>
          <w:lang w:val="en-US" w:eastAsia="zh-CN"/>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申请人邮编：</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keepLines w:val="0"/>
        <w:widowControl w:val="0"/>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申请人电话：</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keepLines w:val="0"/>
        <w:widowControl w:val="0"/>
        <w:tabs>
          <w:tab w:val="left" w:pos="5400"/>
        </w:tabs>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日期：</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年</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月</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日</w:t>
      </w: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r>
        <w:rPr>
          <w:rFonts w:hint="eastAsia" w:ascii="宋体" w:hAnsi="宋体" w:eastAsia="宋体" w:cs="宋体"/>
          <w:b/>
          <w:i w:val="0"/>
          <w:caps w:val="0"/>
          <w:color w:val="000000"/>
          <w:spacing w:val="0"/>
          <w:w w:val="100"/>
          <w:sz w:val="36"/>
          <w:szCs w:val="36"/>
          <w:lang w:val="en-US" w:eastAsia="zh-CN"/>
        </w:rPr>
        <w:t>二、资信文件</w:t>
      </w:r>
    </w:p>
    <w:p>
      <w:pPr>
        <w:snapToGrid w:val="0"/>
        <w:spacing w:before="0" w:beforeAutospacing="0" w:after="0" w:afterAutospacing="0" w:line="500" w:lineRule="exact"/>
        <w:jc w:val="left"/>
        <w:textAlignment w:val="baseline"/>
        <w:rPr>
          <w:rFonts w:hint="eastAsia" w:ascii="宋体" w:hAnsi="宋体" w:eastAsia="宋体" w:cs="宋体"/>
          <w:b w:val="0"/>
          <w:i w:val="0"/>
          <w:caps w:val="0"/>
          <w:color w:val="000000"/>
          <w:spacing w:val="0"/>
          <w:w w:val="100"/>
          <w:sz w:val="32"/>
          <w:szCs w:val="32"/>
        </w:rPr>
      </w:pPr>
    </w:p>
    <w:p>
      <w:pPr>
        <w:snapToGrid w:val="0"/>
        <w:spacing w:before="0" w:beforeAutospacing="0" w:after="0" w:afterAutospacing="0" w:line="500" w:lineRule="exact"/>
        <w:jc w:val="center"/>
        <w:textAlignment w:val="baseline"/>
        <w:rPr>
          <w:rFonts w:hint="eastAsia" w:ascii="宋体" w:hAnsi="宋体" w:eastAsia="宋体" w:cs="宋体"/>
          <w:b/>
          <w:i w:val="0"/>
          <w:caps w:val="0"/>
          <w:color w:val="000000"/>
          <w:spacing w:val="0"/>
          <w:w w:val="100"/>
          <w:sz w:val="36"/>
          <w:szCs w:val="36"/>
          <w:lang w:val="en-US" w:eastAsia="zh-CN"/>
        </w:rPr>
      </w:pPr>
      <w:r>
        <w:rPr>
          <w:rFonts w:hint="eastAsia" w:ascii="宋体" w:hAnsi="宋体" w:eastAsia="宋体" w:cs="宋体"/>
          <w:b/>
          <w:i w:val="0"/>
          <w:caps w:val="0"/>
          <w:color w:val="000000"/>
          <w:spacing w:val="0"/>
          <w:w w:val="100"/>
          <w:sz w:val="36"/>
          <w:szCs w:val="36"/>
          <w:lang w:val="en-US" w:eastAsia="zh-CN"/>
        </w:rPr>
        <w:t>（一）比价申请人基本情况表</w:t>
      </w:r>
    </w:p>
    <w:tbl>
      <w:tblPr>
        <w:tblStyle w:val="10"/>
        <w:tblpPr w:leftFromText="180" w:rightFromText="180" w:vertAnchor="text" w:horzAnchor="page" w:tblpX="1483" w:tblpY="2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2"/>
        <w:gridCol w:w="1235"/>
        <w:gridCol w:w="98"/>
        <w:gridCol w:w="462"/>
        <w:gridCol w:w="574"/>
        <w:gridCol w:w="992"/>
        <w:gridCol w:w="83"/>
        <w:gridCol w:w="484"/>
        <w:gridCol w:w="812"/>
        <w:gridCol w:w="239"/>
        <w:gridCol w:w="934"/>
        <w:gridCol w:w="126"/>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3325" w:type="dxa"/>
            <w:gridSpan w:val="3"/>
            <w:noWrap w:val="0"/>
            <w:vAlign w:val="bottom"/>
          </w:tcPr>
          <w:p>
            <w:pPr>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w:t>
            </w:r>
          </w:p>
        </w:tc>
        <w:tc>
          <w:tcPr>
            <w:tcW w:w="5991" w:type="dxa"/>
            <w:gridSpan w:val="10"/>
            <w:noWrap w:val="0"/>
            <w:vAlign w:val="bottom"/>
          </w:tcPr>
          <w:p>
            <w:pPr>
              <w:snapToGrid w:val="0"/>
              <w:spacing w:before="0" w:beforeAutospacing="0" w:after="0" w:afterAutospacing="0" w:line="500" w:lineRule="exact"/>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注册地址</w:t>
            </w:r>
          </w:p>
        </w:tc>
        <w:tc>
          <w:tcPr>
            <w:tcW w:w="3444" w:type="dxa"/>
            <w:gridSpan w:val="6"/>
            <w:noWrap w:val="0"/>
            <w:vAlign w:val="bottom"/>
          </w:tcPr>
          <w:p>
            <w:pPr>
              <w:snapToGrid w:val="0"/>
              <w:spacing w:before="0" w:beforeAutospacing="0" w:after="0" w:afterAutospacing="0" w:line="500" w:lineRule="exact"/>
              <w:jc w:val="center"/>
              <w:textAlignment w:val="baseline"/>
              <w:rPr>
                <w:rFonts w:hint="default" w:ascii="宋体" w:hAnsi="宋体" w:eastAsia="宋体" w:cs="宋体"/>
                <w:b w:val="0"/>
                <w:i w:val="0"/>
                <w:caps w:val="0"/>
                <w:color w:val="000000"/>
                <w:spacing w:val="0"/>
                <w:w w:val="100"/>
                <w:sz w:val="28"/>
                <w:szCs w:val="28"/>
                <w:lang w:val="en-US" w:eastAsia="zh-CN"/>
              </w:rPr>
            </w:pPr>
          </w:p>
        </w:tc>
        <w:tc>
          <w:tcPr>
            <w:tcW w:w="153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邮政编码</w:t>
            </w:r>
          </w:p>
        </w:tc>
        <w:tc>
          <w:tcPr>
            <w:tcW w:w="2345" w:type="dxa"/>
            <w:gridSpan w:val="3"/>
            <w:noWrap w:val="0"/>
            <w:vAlign w:val="bottom"/>
          </w:tcPr>
          <w:p>
            <w:pPr>
              <w:pStyle w:val="4"/>
              <w:snapToGrid w:val="0"/>
              <w:spacing w:before="0" w:beforeAutospacing="0" w:after="0" w:afterAutospacing="0" w:line="360" w:lineRule="auto"/>
              <w:ind w:firstLine="420"/>
              <w:jc w:val="center"/>
              <w:textAlignment w:val="baseline"/>
              <w:rPr>
                <w:rFonts w:hint="default" w:ascii="宋体" w:hAnsi="宋体" w:eastAsia="宋体" w:cs="宋体"/>
                <w:b w:val="0"/>
                <w:i w:val="0"/>
                <w:caps w:val="0"/>
                <w:color w:val="000000"/>
                <w:spacing w:val="0"/>
                <w:w w:val="1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992" w:type="dxa"/>
            <w:vMerge w:val="restart"/>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联系方式</w:t>
            </w:r>
          </w:p>
        </w:tc>
        <w:tc>
          <w:tcPr>
            <w:tcW w:w="179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联系人</w:t>
            </w:r>
          </w:p>
        </w:tc>
        <w:tc>
          <w:tcPr>
            <w:tcW w:w="1649"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lang w:eastAsia="zh-CN"/>
              </w:rPr>
            </w:pPr>
          </w:p>
        </w:tc>
        <w:tc>
          <w:tcPr>
            <w:tcW w:w="153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电话</w:t>
            </w:r>
          </w:p>
        </w:tc>
        <w:tc>
          <w:tcPr>
            <w:tcW w:w="2345" w:type="dxa"/>
            <w:gridSpan w:val="3"/>
            <w:noWrap w:val="0"/>
            <w:vAlign w:val="bottom"/>
          </w:tcPr>
          <w:p>
            <w:pPr>
              <w:pStyle w:val="4"/>
              <w:snapToGrid w:val="0"/>
              <w:spacing w:before="0" w:beforeAutospacing="0" w:after="0" w:afterAutospacing="0" w:line="360" w:lineRule="auto"/>
              <w:ind w:firstLine="420"/>
              <w:jc w:val="center"/>
              <w:textAlignment w:val="baseline"/>
              <w:rPr>
                <w:rFonts w:hint="default" w:ascii="宋体" w:hAnsi="宋体" w:eastAsia="宋体" w:cs="宋体"/>
                <w:b w:val="0"/>
                <w:i w:val="0"/>
                <w:caps w:val="0"/>
                <w:color w:val="000000"/>
                <w:spacing w:val="0"/>
                <w:w w:val="1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179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传真</w:t>
            </w:r>
          </w:p>
        </w:tc>
        <w:tc>
          <w:tcPr>
            <w:tcW w:w="1649"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1535"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网址</w:t>
            </w:r>
          </w:p>
        </w:tc>
        <w:tc>
          <w:tcPr>
            <w:tcW w:w="2345" w:type="dxa"/>
            <w:gridSpan w:val="3"/>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组织结构</w:t>
            </w:r>
          </w:p>
        </w:tc>
        <w:tc>
          <w:tcPr>
            <w:tcW w:w="7324" w:type="dxa"/>
            <w:gridSpan w:val="12"/>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i w:val="0"/>
                <w:caps w:val="0"/>
                <w:color w:val="000000"/>
                <w:spacing w:val="0"/>
                <w:w w:val="10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法定代表人</w:t>
            </w:r>
          </w:p>
        </w:tc>
        <w:tc>
          <w:tcPr>
            <w:tcW w:w="1235"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姓名</w:t>
            </w:r>
          </w:p>
        </w:tc>
        <w:tc>
          <w:tcPr>
            <w:tcW w:w="1134" w:type="dxa"/>
            <w:gridSpan w:val="3"/>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i w:val="0"/>
                <w:caps w:val="0"/>
                <w:color w:val="000000"/>
                <w:spacing w:val="0"/>
                <w:w w:val="100"/>
                <w:sz w:val="28"/>
                <w:szCs w:val="28"/>
                <w:lang w:eastAsia="zh-CN"/>
              </w:rPr>
            </w:pPr>
          </w:p>
        </w:tc>
        <w:tc>
          <w:tcPr>
            <w:tcW w:w="1559"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技术职称</w:t>
            </w:r>
          </w:p>
        </w:tc>
        <w:tc>
          <w:tcPr>
            <w:tcW w:w="812" w:type="dxa"/>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1299" w:type="dxa"/>
            <w:gridSpan w:val="3"/>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电话</w:t>
            </w:r>
          </w:p>
        </w:tc>
        <w:tc>
          <w:tcPr>
            <w:tcW w:w="1285" w:type="dxa"/>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成立时间</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default" w:ascii="宋体" w:hAnsi="宋体" w:eastAsia="宋体" w:cs="宋体"/>
                <w:b w:val="0"/>
                <w:i w:val="0"/>
                <w:caps w:val="0"/>
                <w:color w:val="000000"/>
                <w:spacing w:val="0"/>
                <w:w w:val="100"/>
                <w:sz w:val="28"/>
                <w:szCs w:val="28"/>
                <w:lang w:val="en-US" w:eastAsia="zh-CN"/>
              </w:rPr>
            </w:pPr>
          </w:p>
        </w:tc>
        <w:tc>
          <w:tcPr>
            <w:tcW w:w="4955" w:type="dxa"/>
            <w:gridSpan w:val="8"/>
            <w:noWrap w:val="0"/>
            <w:vAlign w:val="bottom"/>
          </w:tcPr>
          <w:p>
            <w:pPr>
              <w:pStyle w:val="4"/>
              <w:snapToGrid w:val="0"/>
              <w:spacing w:before="0" w:beforeAutospacing="0" w:after="0" w:afterAutospacing="0" w:line="360" w:lineRule="auto"/>
              <w:ind w:firstLine="0"/>
              <w:jc w:val="center"/>
              <w:textAlignment w:val="baseline"/>
              <w:rPr>
                <w:rFonts w:hint="default" w:ascii="宋体" w:hAnsi="宋体" w:eastAsia="宋体" w:cs="宋体"/>
                <w:b w:val="0"/>
                <w:i w:val="0"/>
                <w:caps w:val="0"/>
                <w:color w:val="000000"/>
                <w:spacing w:val="0"/>
                <w:w w:val="1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992" w:type="dxa"/>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企业资质等级</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992" w:type="dxa"/>
            <w:vMerge w:val="restart"/>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其中</w:t>
            </w:r>
          </w:p>
        </w:tc>
        <w:tc>
          <w:tcPr>
            <w:tcW w:w="2552" w:type="dxa"/>
            <w:gridSpan w:val="5"/>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项目经理</w:t>
            </w:r>
          </w:p>
        </w:tc>
        <w:tc>
          <w:tcPr>
            <w:tcW w:w="1411" w:type="dxa"/>
            <w:gridSpan w:val="2"/>
            <w:noWrap w:val="0"/>
            <w:vAlign w:val="center"/>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营业执照号</w:t>
            </w:r>
          </w:p>
        </w:tc>
        <w:tc>
          <w:tcPr>
            <w:tcW w:w="2369" w:type="dxa"/>
            <w:gridSpan w:val="4"/>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default" w:ascii="宋体" w:hAnsi="宋体" w:eastAsia="宋体" w:cs="宋体"/>
                <w:b w:val="0"/>
                <w:i w:val="0"/>
                <w:caps w:val="0"/>
                <w:color w:val="000000"/>
                <w:spacing w:val="0"/>
                <w:w w:val="100"/>
                <w:sz w:val="28"/>
                <w:szCs w:val="28"/>
                <w:lang w:val="en-US"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2552" w:type="dxa"/>
            <w:gridSpan w:val="5"/>
            <w:noWrap w:val="0"/>
            <w:vAlign w:val="center"/>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高级职称人员</w:t>
            </w:r>
          </w:p>
        </w:tc>
        <w:tc>
          <w:tcPr>
            <w:tcW w:w="1411" w:type="dxa"/>
            <w:gridSpan w:val="2"/>
            <w:noWrap w:val="0"/>
            <w:vAlign w:val="center"/>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注册资金</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default" w:ascii="宋体" w:hAnsi="宋体" w:eastAsia="宋体" w:cs="宋体"/>
                <w:b w:val="0"/>
                <w:i w:val="0"/>
                <w:caps w:val="0"/>
                <w:color w:val="000000"/>
                <w:spacing w:val="0"/>
                <w:w w:val="100"/>
                <w:sz w:val="28"/>
                <w:szCs w:val="28"/>
                <w:lang w:val="en-US"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2552" w:type="dxa"/>
            <w:gridSpan w:val="5"/>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中级职称人员</w:t>
            </w:r>
          </w:p>
        </w:tc>
        <w:tc>
          <w:tcPr>
            <w:tcW w:w="1411" w:type="dxa"/>
            <w:gridSpan w:val="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开户银行</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lang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2552" w:type="dxa"/>
            <w:gridSpan w:val="5"/>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初级职称人员</w:t>
            </w:r>
          </w:p>
        </w:tc>
        <w:tc>
          <w:tcPr>
            <w:tcW w:w="1411" w:type="dxa"/>
            <w:gridSpan w:val="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账号</w:t>
            </w:r>
          </w:p>
        </w:tc>
        <w:tc>
          <w:tcPr>
            <w:tcW w:w="2369" w:type="dxa"/>
            <w:gridSpan w:val="4"/>
            <w:noWrap w:val="0"/>
            <w:vAlign w:val="bottom"/>
          </w:tcPr>
          <w:p>
            <w:pPr>
              <w:pStyle w:val="4"/>
              <w:snapToGrid w:val="0"/>
              <w:spacing w:before="0" w:beforeAutospacing="0" w:after="0" w:afterAutospacing="0" w:line="360" w:lineRule="auto"/>
              <w:ind w:firstLine="420"/>
              <w:jc w:val="center"/>
              <w:textAlignment w:val="baseline"/>
              <w:rPr>
                <w:rFonts w:hint="default" w:ascii="宋体" w:hAnsi="宋体" w:eastAsia="宋体" w:cs="宋体"/>
                <w:b w:val="0"/>
                <w:i w:val="0"/>
                <w:caps w:val="0"/>
                <w:color w:val="000000"/>
                <w:spacing w:val="0"/>
                <w:w w:val="100"/>
                <w:sz w:val="28"/>
                <w:szCs w:val="28"/>
                <w:lang w:val="en-US" w:eastAsia="zh-CN"/>
              </w:rPr>
            </w:pPr>
          </w:p>
        </w:tc>
        <w:tc>
          <w:tcPr>
            <w:tcW w:w="992" w:type="dxa"/>
            <w:vMerge w:val="continue"/>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c>
          <w:tcPr>
            <w:tcW w:w="2552" w:type="dxa"/>
            <w:gridSpan w:val="5"/>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技工</w:t>
            </w:r>
          </w:p>
        </w:tc>
        <w:tc>
          <w:tcPr>
            <w:tcW w:w="1411" w:type="dxa"/>
            <w:gridSpan w:val="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经营范围</w:t>
            </w:r>
          </w:p>
        </w:tc>
        <w:tc>
          <w:tcPr>
            <w:tcW w:w="7324" w:type="dxa"/>
            <w:gridSpan w:val="12"/>
            <w:noWrap w:val="0"/>
            <w:vAlign w:val="bottom"/>
          </w:tcPr>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i w:val="0"/>
                <w:caps w:val="0"/>
                <w:color w:val="000000"/>
                <w:spacing w:val="0"/>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992" w:type="dxa"/>
            <w:noWrap w:val="0"/>
            <w:vAlign w:val="bottom"/>
          </w:tcPr>
          <w:p>
            <w:pPr>
              <w:pStyle w:val="4"/>
              <w:snapToGrid w:val="0"/>
              <w:spacing w:before="0" w:beforeAutospacing="0" w:after="0" w:afterAutospacing="0" w:line="360" w:lineRule="auto"/>
              <w:ind w:firstLine="0"/>
              <w:jc w:val="center"/>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备注</w:t>
            </w:r>
          </w:p>
        </w:tc>
        <w:tc>
          <w:tcPr>
            <w:tcW w:w="7324" w:type="dxa"/>
            <w:gridSpan w:val="12"/>
            <w:noWrap w:val="0"/>
            <w:vAlign w:val="bottom"/>
          </w:tcPr>
          <w:p>
            <w:pPr>
              <w:pStyle w:val="4"/>
              <w:snapToGrid w:val="0"/>
              <w:spacing w:before="0" w:beforeAutospacing="0" w:after="0" w:afterAutospacing="0" w:line="360" w:lineRule="auto"/>
              <w:ind w:firstLine="420"/>
              <w:jc w:val="center"/>
              <w:textAlignment w:val="baseline"/>
              <w:rPr>
                <w:rFonts w:hint="eastAsia" w:ascii="宋体" w:hAnsi="宋体" w:eastAsia="宋体" w:cs="宋体"/>
                <w:b w:val="0"/>
                <w:i w:val="0"/>
                <w:caps w:val="0"/>
                <w:color w:val="000000"/>
                <w:spacing w:val="0"/>
                <w:w w:val="100"/>
                <w:sz w:val="28"/>
                <w:szCs w:val="28"/>
              </w:rPr>
            </w:pPr>
          </w:p>
        </w:tc>
      </w:tr>
    </w:tbl>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（盖章）</w:t>
      </w:r>
    </w:p>
    <w:p>
      <w:pPr>
        <w:pStyle w:val="4"/>
        <w:snapToGrid w:val="0"/>
        <w:spacing w:before="0" w:beforeAutospacing="0" w:after="0" w:afterAutospacing="0" w:line="360" w:lineRule="auto"/>
        <w:ind w:left="0" w:leftChars="0" w:firstLine="0" w:firstLineChars="0"/>
        <w:jc w:val="both"/>
        <w:textAlignment w:val="baseline"/>
        <w:rPr>
          <w:rFonts w:hint="eastAsia" w:ascii="宋体" w:hAnsi="宋体" w:eastAsia="宋体" w:cs="宋体"/>
          <w:b w:val="0"/>
          <w:i w:val="0"/>
          <w:caps w:val="0"/>
          <w:color w:val="000000"/>
          <w:spacing w:val="0"/>
          <w:w w:val="100"/>
          <w:sz w:val="28"/>
          <w:szCs w:val="28"/>
          <w:u w:val="single"/>
          <w:lang w:val="en-US" w:eastAsia="zh-CN"/>
        </w:rPr>
      </w:pPr>
      <w:r>
        <w:rPr>
          <w:rFonts w:hint="eastAsia" w:ascii="宋体" w:hAnsi="宋体" w:eastAsia="宋体" w:cs="宋体"/>
          <w:b w:val="0"/>
          <w:i w:val="0"/>
          <w:caps w:val="0"/>
          <w:color w:val="000000"/>
          <w:spacing w:val="0"/>
          <w:w w:val="100"/>
          <w:sz w:val="28"/>
          <w:szCs w:val="28"/>
        </w:rPr>
        <w:t>法定代表人或委托代理人（签字或盖章）：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pStyle w:val="4"/>
        <w:snapToGrid w:val="0"/>
        <w:spacing w:before="0" w:beforeAutospacing="0" w:after="0" w:afterAutospacing="0" w:line="360" w:lineRule="auto"/>
        <w:ind w:firstLine="1680" w:firstLineChars="600"/>
        <w:jc w:val="both"/>
        <w:textAlignment w:val="baseline"/>
        <w:rPr>
          <w:rFonts w:hint="eastAsia" w:ascii="宋体" w:hAnsi="宋体" w:eastAsia="宋体" w:cs="宋体"/>
          <w:b/>
          <w:i w:val="0"/>
          <w:caps w:val="0"/>
          <w:color w:val="000000"/>
          <w:spacing w:val="0"/>
          <w:w w:val="100"/>
          <w:sz w:val="36"/>
          <w:szCs w:val="36"/>
          <w:lang w:val="en-US" w:eastAsia="zh-CN"/>
        </w:rPr>
      </w:pP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年</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月</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日</w:t>
      </w:r>
    </w:p>
    <w:p>
      <w:pPr>
        <w:pStyle w:val="14"/>
        <w:snapToGrid w:val="0"/>
        <w:spacing w:before="0" w:beforeAutospacing="0" w:after="0" w:afterAutospacing="0" w:line="360" w:lineRule="auto"/>
        <w:jc w:val="center"/>
        <w:textAlignment w:val="baseline"/>
        <w:rPr>
          <w:rFonts w:hint="eastAsia" w:ascii="宋体" w:hAnsi="宋体" w:eastAsia="宋体" w:cs="宋体"/>
          <w:b/>
          <w:i w:val="0"/>
          <w:caps w:val="0"/>
          <w:color w:val="000000"/>
          <w:spacing w:val="0"/>
          <w:w w:val="100"/>
          <w:sz w:val="36"/>
          <w:szCs w:val="36"/>
          <w:lang w:val="en-US" w:eastAsia="zh-CN"/>
        </w:rPr>
      </w:pPr>
    </w:p>
    <w:p>
      <w:pPr>
        <w:pStyle w:val="14"/>
        <w:snapToGrid w:val="0"/>
        <w:spacing w:before="0" w:beforeAutospacing="0" w:after="0" w:afterAutospacing="0" w:line="360" w:lineRule="auto"/>
        <w:jc w:val="center"/>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240" w:lineRule="auto"/>
        <w:jc w:val="both"/>
        <w:textAlignment w:val="baseline"/>
        <w:rPr>
          <w:rFonts w:hint="eastAsia"/>
          <w:b w:val="0"/>
          <w:i w:val="0"/>
          <w:caps w:val="0"/>
          <w:color w:val="000000"/>
          <w:spacing w:val="0"/>
          <w:w w:val="100"/>
          <w:sz w:val="20"/>
        </w:rPr>
      </w:pPr>
    </w:p>
    <w:p>
      <w:pPr>
        <w:keepLines w:val="0"/>
        <w:widowControl/>
        <w:suppressLineNumbers w:val="0"/>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kern w:val="2"/>
          <w:sz w:val="36"/>
          <w:szCs w:val="36"/>
          <w:lang w:val="en-US" w:eastAsia="zh-CN" w:bidi="ar-SA"/>
        </w:rPr>
      </w:pPr>
      <w:r>
        <w:rPr>
          <w:rFonts w:hint="eastAsia" w:ascii="宋体" w:hAnsi="宋体" w:eastAsia="宋体" w:cs="宋体"/>
          <w:b/>
          <w:i w:val="0"/>
          <w:caps w:val="0"/>
          <w:color w:val="000000"/>
          <w:spacing w:val="0"/>
          <w:w w:val="100"/>
          <w:kern w:val="2"/>
          <w:sz w:val="36"/>
          <w:szCs w:val="36"/>
          <w:lang w:val="en-US" w:eastAsia="zh-CN" w:bidi="ar-SA"/>
        </w:rPr>
        <w:t>法定代表人</w:t>
      </w:r>
      <w:r>
        <w:rPr>
          <w:rFonts w:hint="eastAsia" w:ascii="宋体" w:hAnsi="宋体" w:cs="宋体"/>
          <w:b/>
          <w:i w:val="0"/>
          <w:caps w:val="0"/>
          <w:color w:val="000000"/>
          <w:spacing w:val="0"/>
          <w:w w:val="100"/>
          <w:kern w:val="2"/>
          <w:sz w:val="36"/>
          <w:szCs w:val="36"/>
          <w:lang w:val="en-US" w:eastAsia="zh-CN" w:bidi="ar-SA"/>
        </w:rPr>
        <w:t>身份</w:t>
      </w:r>
      <w:r>
        <w:rPr>
          <w:rFonts w:hint="eastAsia" w:ascii="宋体" w:hAnsi="宋体" w:eastAsia="宋体" w:cs="宋体"/>
          <w:b/>
          <w:i w:val="0"/>
          <w:caps w:val="0"/>
          <w:color w:val="000000"/>
          <w:spacing w:val="0"/>
          <w:w w:val="100"/>
          <w:kern w:val="2"/>
          <w:sz w:val="36"/>
          <w:szCs w:val="36"/>
          <w:lang w:val="en-US" w:eastAsia="zh-CN" w:bidi="ar-SA"/>
        </w:rPr>
        <w:t>证明（法定代表人投标适用）</w:t>
      </w:r>
    </w:p>
    <w:p>
      <w:pPr>
        <w:keepLines w:val="0"/>
        <w:widowControl/>
        <w:suppressLineNumbers w:val="0"/>
        <w:snapToGrid w:val="0"/>
        <w:spacing w:before="0" w:beforeAutospacing="0" w:after="0" w:afterAutospacing="0" w:line="240" w:lineRule="auto"/>
        <w:jc w:val="center"/>
        <w:textAlignment w:val="baseline"/>
        <w:rPr>
          <w:rFonts w:hint="eastAsia" w:ascii="宋体" w:hAnsi="宋体" w:eastAsia="宋体" w:cs="宋体"/>
          <w:b/>
          <w:i w:val="0"/>
          <w:caps w:val="0"/>
          <w:color w:val="000000"/>
          <w:spacing w:val="0"/>
          <w:w w:val="100"/>
          <w:kern w:val="2"/>
          <w:sz w:val="36"/>
          <w:szCs w:val="36"/>
          <w:lang w:val="en-US" w:eastAsia="zh-CN" w:bidi="ar-SA"/>
        </w:rPr>
      </w:pPr>
    </w:p>
    <w:p>
      <w:pPr>
        <w:tabs>
          <w:tab w:val="left" w:pos="5400"/>
        </w:tabs>
        <w:snapToGrid w:val="0"/>
        <w:spacing w:before="0" w:beforeAutospacing="0" w:after="0" w:afterAutospacing="0" w:line="360" w:lineRule="auto"/>
        <w:ind w:firstLine="480" w:firstLineChars="200"/>
        <w:jc w:val="both"/>
        <w:textAlignment w:val="baseline"/>
        <w:rPr>
          <w:rFonts w:hint="eastAsia" w:ascii="宋体" w:hAnsi="宋体" w:eastAsia="宋体" w:cs="宋体"/>
          <w:b w:val="0"/>
          <w:i w:val="0"/>
          <w:caps w:val="0"/>
          <w:color w:val="000000"/>
          <w:spacing w:val="0"/>
          <w:w w:val="100"/>
          <w:sz w:val="24"/>
        </w:rPr>
      </w:pP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单位名称：</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bCs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bdr w:val="single" w:color="auto" w:sz="4" w:space="0"/>
        </w:rPr>
        <w:t xml:space="preserve"> </w:t>
      </w:r>
    </w:p>
    <w:p>
      <w:pPr>
        <w:tabs>
          <w:tab w:val="left" w:pos="5400"/>
        </w:tabs>
        <w:snapToGrid w:val="0"/>
        <w:spacing w:before="0" w:beforeAutospacing="0" w:after="0" w:afterAutospacing="0" w:line="360" w:lineRule="auto"/>
        <w:ind w:firstLine="560" w:firstLineChars="200"/>
        <w:jc w:val="both"/>
        <w:textAlignment w:val="baseline"/>
        <w:rPr>
          <w:rFonts w:hint="default" w:ascii="宋体" w:hAnsi="宋体" w:eastAsia="宋体" w:cs="宋体"/>
          <w:b w:val="0"/>
          <w:i w:val="0"/>
          <w:caps w:val="0"/>
          <w:color w:val="000000"/>
          <w:spacing w:val="0"/>
          <w:w w:val="100"/>
          <w:sz w:val="28"/>
          <w:szCs w:val="28"/>
          <w:u w:val="single"/>
          <w:lang w:val="en-US" w:eastAsia="zh-CN"/>
        </w:rPr>
      </w:pPr>
      <w:r>
        <w:rPr>
          <w:rFonts w:hint="eastAsia" w:ascii="宋体" w:hAnsi="宋体" w:eastAsia="宋体" w:cs="宋体"/>
          <w:b w:val="0"/>
          <w:i w:val="0"/>
          <w:caps w:val="0"/>
          <w:color w:val="000000"/>
          <w:spacing w:val="0"/>
          <w:w w:val="100"/>
          <w:sz w:val="28"/>
          <w:szCs w:val="28"/>
          <w:lang w:val="en-US" w:eastAsia="zh-CN"/>
        </w:rPr>
        <w:t>单位性质</w:t>
      </w:r>
      <w:r>
        <w:rPr>
          <w:rFonts w:hint="eastAsia" w:ascii="宋体" w:hAnsi="宋体" w:cs="宋体"/>
          <w:b w:val="0"/>
          <w:i w:val="0"/>
          <w:caps w:val="0"/>
          <w:color w:val="000000"/>
          <w:spacing w:val="0"/>
          <w:w w:val="100"/>
          <w:sz w:val="28"/>
          <w:szCs w:val="28"/>
          <w:lang w:val="en-US" w:eastAsia="zh-CN"/>
        </w:rPr>
        <w:t>：</w:t>
      </w:r>
      <w:r>
        <w:rPr>
          <w:rFonts w:hint="eastAsia" w:ascii="宋体" w:hAnsi="宋体" w:cs="宋体"/>
          <w:b w:val="0"/>
          <w:i w:val="0"/>
          <w:caps w:val="0"/>
          <w:color w:val="000000"/>
          <w:spacing w:val="0"/>
          <w:w w:val="100"/>
          <w:sz w:val="28"/>
          <w:szCs w:val="28"/>
          <w:u w:val="single" w:color="000000"/>
          <w:lang w:val="en-US" w:eastAsia="zh-CN"/>
        </w:rPr>
        <w:t xml:space="preserve">           </w:t>
      </w: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bCs/>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地址：</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bdr w:val="single" w:color="auto" w:sz="4" w:space="0"/>
          <w:lang w:val="en-US" w:eastAsia="zh-CN"/>
        </w:rPr>
        <w:t xml:space="preserve">           </w:t>
      </w:r>
      <w:r>
        <w:rPr>
          <w:rFonts w:hint="eastAsia" w:ascii="宋体" w:hAnsi="宋体" w:eastAsia="宋体" w:cs="宋体"/>
          <w:b w:val="0"/>
          <w:i w:val="0"/>
          <w:caps w:val="0"/>
          <w:color w:val="000000"/>
          <w:spacing w:val="0"/>
          <w:w w:val="100"/>
          <w:sz w:val="28"/>
          <w:szCs w:val="28"/>
          <w:u w:val="single" w:color="000000"/>
          <w:bdr w:val="single" w:color="auto" w:sz="4" w:space="0"/>
        </w:rPr>
        <w:t xml:space="preserve">             </w:t>
      </w:r>
    </w:p>
    <w:p>
      <w:pPr>
        <w:tabs>
          <w:tab w:val="left" w:pos="5400"/>
        </w:tabs>
        <w:snapToGrid w:val="0"/>
        <w:spacing w:before="0" w:beforeAutospacing="0" w:after="0" w:afterAutospacing="0" w:line="360" w:lineRule="auto"/>
        <w:ind w:left="1169" w:leftChars="290" w:hanging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val="en-US" w:eastAsia="zh-CN"/>
        </w:rPr>
        <w:t>成立时间：</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年</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月</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日</w:t>
      </w:r>
      <w:r>
        <w:rPr>
          <w:rFonts w:hint="eastAsia" w:ascii="宋体" w:hAnsi="宋体" w:eastAsia="宋体" w:cs="宋体"/>
          <w:b w:val="0"/>
          <w:i w:val="0"/>
          <w:caps w:val="0"/>
          <w:color w:val="000000"/>
          <w:spacing w:val="0"/>
          <w:w w:val="100"/>
          <w:sz w:val="28"/>
          <w:szCs w:val="28"/>
        </w:rPr>
        <w:tab/>
      </w:r>
    </w:p>
    <w:p>
      <w:pPr>
        <w:tabs>
          <w:tab w:val="left" w:pos="5400"/>
        </w:tabs>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sz w:val="28"/>
          <w:szCs w:val="28"/>
        </w:rPr>
      </w:pPr>
    </w:p>
    <w:p>
      <w:pPr>
        <w:tabs>
          <w:tab w:val="left" w:pos="5400"/>
        </w:tabs>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姓名</w:t>
      </w:r>
      <w:r>
        <w:rPr>
          <w:rFonts w:hint="eastAsia" w:ascii="宋体" w:hAnsi="宋体" w:eastAsia="宋体" w:cs="宋体"/>
          <w:b w:val="0"/>
          <w:i w:val="0"/>
          <w:caps w:val="0"/>
          <w:color w:val="000000"/>
          <w:spacing w:val="0"/>
          <w:w w:val="100"/>
          <w:sz w:val="28"/>
          <w:szCs w:val="28"/>
          <w:lang w:val="en-US" w:eastAsia="zh-CN"/>
        </w:rPr>
        <w:t>:</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系</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bCs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 xml:space="preserve"> </w:t>
      </w:r>
      <w:r>
        <w:rPr>
          <w:rFonts w:hint="eastAsia" w:ascii="宋体" w:hAnsi="宋体" w:eastAsia="宋体" w:cs="宋体"/>
          <w:b w:val="0"/>
          <w:i w:val="0"/>
          <w:caps w:val="0"/>
          <w:color w:val="000000"/>
          <w:spacing w:val="0"/>
          <w:w w:val="100"/>
          <w:sz w:val="28"/>
          <w:szCs w:val="28"/>
          <w:lang w:val="en-US" w:eastAsia="zh-CN"/>
        </w:rPr>
        <w:t>(</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w:t>
      </w:r>
      <w:r>
        <w:rPr>
          <w:rFonts w:hint="eastAsia" w:ascii="宋体" w:hAnsi="宋体" w:eastAsia="宋体" w:cs="宋体"/>
          <w:b w:val="0"/>
          <w:i w:val="0"/>
          <w:caps w:val="0"/>
          <w:color w:val="000000"/>
          <w:spacing w:val="0"/>
          <w:w w:val="100"/>
          <w:sz w:val="28"/>
          <w:szCs w:val="28"/>
          <w:lang w:val="en-US" w:eastAsia="zh-CN"/>
        </w:rPr>
        <w:t>)</w:t>
      </w:r>
      <w:r>
        <w:rPr>
          <w:rFonts w:hint="eastAsia" w:ascii="宋体" w:hAnsi="宋体" w:eastAsia="宋体" w:cs="宋体"/>
          <w:b w:val="0"/>
          <w:i w:val="0"/>
          <w:caps w:val="0"/>
          <w:color w:val="000000"/>
          <w:spacing w:val="0"/>
          <w:w w:val="100"/>
          <w:sz w:val="28"/>
          <w:szCs w:val="28"/>
        </w:rPr>
        <w:t>的法定代表人</w:t>
      </w:r>
    </w:p>
    <w:p>
      <w:pPr>
        <w:tabs>
          <w:tab w:val="left" w:pos="5400"/>
        </w:tabs>
        <w:snapToGrid w:val="0"/>
        <w:spacing w:before="0" w:beforeAutospacing="0" w:after="0" w:afterAutospacing="0" w:line="360" w:lineRule="auto"/>
        <w:ind w:left="1169" w:leftChars="290" w:hanging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val="en-US" w:eastAsia="zh-CN"/>
        </w:rPr>
        <w:t>(</w:t>
      </w:r>
      <w:r>
        <w:rPr>
          <w:rFonts w:hint="eastAsia" w:ascii="宋体" w:hAnsi="宋体" w:eastAsia="宋体" w:cs="宋体"/>
          <w:b w:val="0"/>
          <w:i w:val="0"/>
          <w:caps w:val="0"/>
          <w:color w:val="000000"/>
          <w:spacing w:val="0"/>
          <w:w w:val="100"/>
          <w:sz w:val="28"/>
          <w:szCs w:val="28"/>
        </w:rPr>
        <w:t>职务：</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lang w:val="en-US" w:eastAsia="zh-CN"/>
        </w:rPr>
        <w:t>电话：</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 xml:space="preserve"> </w:t>
      </w:r>
      <w:r>
        <w:rPr>
          <w:rFonts w:hint="eastAsia" w:ascii="宋体" w:hAnsi="宋体" w:eastAsia="宋体" w:cs="宋体"/>
          <w:b w:val="0"/>
          <w:i w:val="0"/>
          <w:caps w:val="0"/>
          <w:color w:val="000000"/>
          <w:spacing w:val="0"/>
          <w:w w:val="100"/>
          <w:sz w:val="28"/>
          <w:szCs w:val="28"/>
          <w:lang w:eastAsia="zh-CN"/>
        </w:rPr>
        <w:t>）</w:t>
      </w:r>
      <w:r>
        <w:rPr>
          <w:rFonts w:hint="eastAsia" w:ascii="宋体" w:hAnsi="宋体" w:eastAsia="宋体" w:cs="宋体"/>
          <w:b w:val="0"/>
          <w:i w:val="0"/>
          <w:caps w:val="0"/>
          <w:color w:val="000000"/>
          <w:spacing w:val="0"/>
          <w:w w:val="100"/>
          <w:sz w:val="28"/>
          <w:szCs w:val="28"/>
        </w:rPr>
        <w:t>。</w:t>
      </w:r>
    </w:p>
    <w:p>
      <w:pPr>
        <w:tabs>
          <w:tab w:val="left" w:pos="5400"/>
        </w:tabs>
        <w:snapToGrid w:val="0"/>
        <w:spacing w:before="0" w:beforeAutospacing="0" w:after="0" w:afterAutospacing="0" w:line="360" w:lineRule="auto"/>
        <w:ind w:firstLine="54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特此证明。</w:t>
      </w:r>
    </w:p>
    <w:p>
      <w:pPr>
        <w:tabs>
          <w:tab w:val="left" w:pos="5400"/>
        </w:tabs>
        <w:snapToGrid w:val="0"/>
        <w:spacing w:before="0" w:beforeAutospacing="0" w:after="0" w:afterAutospacing="0" w:line="360" w:lineRule="auto"/>
        <w:ind w:firstLine="54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 xml:space="preserve">附：法定代表人身份证（正反面）复印件或扫描件 </w:t>
      </w: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i w:val="0"/>
          <w:caps w:val="0"/>
          <w:color w:val="000000"/>
          <w:spacing w:val="0"/>
          <w:w w:val="100"/>
          <w:sz w:val="28"/>
          <w:szCs w:val="28"/>
          <w:lang w:eastAsia="zh-CN"/>
        </w:rPr>
      </w:pP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i w:val="0"/>
          <w:caps w:val="0"/>
          <w:color w:val="000000"/>
          <w:spacing w:val="0"/>
          <w:w w:val="100"/>
          <w:sz w:val="28"/>
          <w:szCs w:val="28"/>
          <w:lang w:eastAsia="zh-CN"/>
        </w:rPr>
      </w:pP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bCs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盖章）</w:t>
      </w:r>
    </w:p>
    <w:p>
      <w:pPr>
        <w:tabs>
          <w:tab w:val="left" w:pos="5040"/>
        </w:tabs>
        <w:snapToGrid w:val="0"/>
        <w:spacing w:before="0" w:beforeAutospacing="0" w:after="0" w:afterAutospacing="0" w:line="500" w:lineRule="exact"/>
        <w:ind w:firstLine="1680" w:firstLineChars="600"/>
        <w:jc w:val="both"/>
        <w:textAlignment w:val="baseline"/>
        <w:rPr>
          <w:rFonts w:hint="eastAsia" w:ascii="宋体" w:hAnsi="宋体" w:eastAsia="宋体" w:cs="宋体"/>
          <w:b w:val="0"/>
          <w:i w:val="0"/>
          <w:caps w:val="0"/>
          <w:color w:val="000000"/>
          <w:spacing w:val="0"/>
          <w:w w:val="100"/>
          <w:sz w:val="28"/>
          <w:szCs w:val="28"/>
        </w:rPr>
      </w:pPr>
    </w:p>
    <w:p>
      <w:pPr>
        <w:tabs>
          <w:tab w:val="left" w:pos="5040"/>
        </w:tabs>
        <w:snapToGrid w:val="0"/>
        <w:spacing w:before="0" w:beforeAutospacing="0" w:after="0" w:afterAutospacing="0" w:line="500" w:lineRule="exact"/>
        <w:ind w:firstLine="1680" w:firstLineChars="6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日期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年</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月</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日</w:t>
      </w:r>
      <w:r>
        <w:rPr>
          <w:rFonts w:hint="eastAsia" w:ascii="宋体" w:hAnsi="宋体" w:eastAsia="宋体" w:cs="宋体"/>
          <w:b w:val="0"/>
          <w:i w:val="0"/>
          <w:caps w:val="0"/>
          <w:color w:val="000000"/>
          <w:spacing w:val="0"/>
          <w:w w:val="100"/>
          <w:sz w:val="28"/>
          <w:szCs w:val="28"/>
        </w:rPr>
        <w:tab/>
      </w:r>
    </w:p>
    <w:p>
      <w:pPr>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 xml:space="preserve">  </w:t>
      </w: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i w:val="0"/>
          <w:caps w:val="0"/>
          <w:color w:val="000000"/>
          <w:spacing w:val="0"/>
          <w:w w:val="100"/>
          <w:sz w:val="28"/>
          <w:szCs w:val="28"/>
        </w:rPr>
      </w:pPr>
    </w:p>
    <w:p>
      <w:pPr>
        <w:tabs>
          <w:tab w:val="left" w:pos="5400"/>
        </w:tabs>
        <w:snapToGrid w:val="0"/>
        <w:spacing w:before="0" w:beforeAutospacing="0" w:after="0" w:afterAutospacing="0" w:line="500" w:lineRule="exact"/>
        <w:ind w:firstLine="540"/>
        <w:jc w:val="both"/>
        <w:textAlignment w:val="baseline"/>
        <w:rPr>
          <w:rFonts w:hint="eastAsia" w:ascii="宋体" w:hAnsi="宋体" w:eastAsia="宋体" w:cs="宋体"/>
          <w:b w:val="0"/>
          <w:i w:val="0"/>
          <w:caps w:val="0"/>
          <w:color w:val="000000"/>
          <w:spacing w:val="0"/>
          <w:w w:val="100"/>
          <w:sz w:val="28"/>
          <w:szCs w:val="28"/>
        </w:rPr>
      </w:pP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28"/>
          <w:szCs w:val="28"/>
        </w:rPr>
      </w:pPr>
    </w:p>
    <w:p>
      <w:pPr>
        <w:tabs>
          <w:tab w:val="left" w:pos="5400"/>
        </w:tabs>
        <w:snapToGrid w:val="0"/>
        <w:spacing w:before="0" w:beforeAutospacing="0" w:after="0" w:afterAutospacing="0" w:line="50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注： 法定代表人参加本项目</w:t>
      </w:r>
      <w:r>
        <w:rPr>
          <w:rFonts w:hint="eastAsia" w:ascii="宋体" w:hAnsi="宋体" w:cs="宋体"/>
          <w:b w:val="0"/>
          <w:i w:val="0"/>
          <w:caps w:val="0"/>
          <w:color w:val="000000"/>
          <w:spacing w:val="0"/>
          <w:w w:val="100"/>
          <w:sz w:val="28"/>
          <w:szCs w:val="28"/>
          <w:lang w:val="en-US" w:eastAsia="zh-CN"/>
        </w:rPr>
        <w:t>比价</w:t>
      </w:r>
      <w:r>
        <w:rPr>
          <w:rFonts w:hint="eastAsia" w:ascii="宋体" w:hAnsi="宋体" w:eastAsia="宋体" w:cs="宋体"/>
          <w:b w:val="0"/>
          <w:i w:val="0"/>
          <w:caps w:val="0"/>
          <w:color w:val="000000"/>
          <w:spacing w:val="0"/>
          <w:w w:val="100"/>
          <w:sz w:val="28"/>
          <w:szCs w:val="28"/>
        </w:rPr>
        <w:t>的，仅须出具此证明书。</w:t>
      </w: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28"/>
          <w:szCs w:val="28"/>
        </w:rPr>
      </w:pP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28"/>
          <w:szCs w:val="28"/>
        </w:rPr>
      </w:pP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32"/>
          <w:szCs w:val="32"/>
        </w:rPr>
      </w:pP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32"/>
          <w:szCs w:val="32"/>
        </w:rPr>
      </w:pP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32"/>
          <w:szCs w:val="32"/>
        </w:rPr>
      </w:pPr>
    </w:p>
    <w:p>
      <w:pPr>
        <w:snapToGrid w:val="0"/>
        <w:spacing w:before="0" w:beforeAutospacing="0" w:after="0" w:afterAutospacing="0" w:line="240" w:lineRule="auto"/>
        <w:ind w:firstLine="1807" w:firstLineChars="500"/>
        <w:jc w:val="both"/>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240" w:lineRule="auto"/>
        <w:ind w:firstLine="1807" w:firstLineChars="500"/>
        <w:jc w:val="both"/>
        <w:textAlignment w:val="baseline"/>
        <w:rPr>
          <w:rFonts w:hint="eastAsia" w:ascii="宋体" w:hAnsi="宋体" w:eastAsia="宋体" w:cs="宋体"/>
          <w:b/>
          <w:i w:val="0"/>
          <w:caps w:val="0"/>
          <w:color w:val="000000"/>
          <w:spacing w:val="0"/>
          <w:w w:val="100"/>
          <w:sz w:val="36"/>
          <w:szCs w:val="36"/>
          <w:lang w:val="en-US" w:eastAsia="zh-CN"/>
        </w:rPr>
      </w:pPr>
    </w:p>
    <w:p>
      <w:pPr>
        <w:snapToGrid w:val="0"/>
        <w:spacing w:before="0" w:beforeAutospacing="0" w:after="0" w:afterAutospacing="0" w:line="240" w:lineRule="auto"/>
        <w:ind w:firstLine="1807" w:firstLineChars="500"/>
        <w:jc w:val="both"/>
        <w:textAlignment w:val="baseline"/>
        <w:rPr>
          <w:rFonts w:hint="eastAsia" w:ascii="宋体" w:hAnsi="宋体" w:eastAsia="宋体" w:cs="宋体"/>
          <w:b/>
          <w:i w:val="0"/>
          <w:caps w:val="0"/>
          <w:color w:val="000000"/>
          <w:spacing w:val="0"/>
          <w:w w:val="100"/>
          <w:sz w:val="44"/>
          <w:szCs w:val="44"/>
        </w:rPr>
      </w:pPr>
      <w:r>
        <w:rPr>
          <w:rFonts w:hint="eastAsia" w:ascii="宋体" w:hAnsi="宋体" w:eastAsia="宋体" w:cs="宋体"/>
          <w:b/>
          <w:i w:val="0"/>
          <w:caps w:val="0"/>
          <w:color w:val="000000"/>
          <w:spacing w:val="0"/>
          <w:w w:val="100"/>
          <w:sz w:val="36"/>
          <w:szCs w:val="36"/>
          <w:lang w:val="en-US" w:eastAsia="zh-CN"/>
        </w:rPr>
        <w:t>（三）良好的商业信誉承诺函</w:t>
      </w:r>
    </w:p>
    <w:p>
      <w:pPr>
        <w:pStyle w:val="15"/>
        <w:snapToGrid w:val="0"/>
        <w:spacing w:before="0" w:beforeAutospacing="0" w:after="0" w:afterAutospacing="0" w:line="360" w:lineRule="auto"/>
        <w:jc w:val="both"/>
        <w:textAlignment w:val="baseline"/>
        <w:rPr>
          <w:rFonts w:hint="eastAsia" w:ascii="宋体" w:hAnsi="宋体" w:eastAsia="宋体" w:cs="宋体"/>
          <w:b w:val="0"/>
          <w:i w:val="0"/>
          <w:caps w:val="0"/>
          <w:color w:val="000000"/>
          <w:spacing w:val="0"/>
          <w:w w:val="100"/>
          <w:sz w:val="28"/>
          <w:szCs w:val="28"/>
        </w:rPr>
      </w:pPr>
    </w:p>
    <w:p>
      <w:pPr>
        <w:pStyle w:val="15"/>
        <w:snapToGrid w:val="0"/>
        <w:spacing w:before="0" w:beforeAutospacing="0" w:after="0" w:afterAutospacing="0" w:line="360" w:lineRule="auto"/>
        <w:jc w:val="both"/>
        <w:textAlignment w:val="baseline"/>
        <w:rPr>
          <w:rFonts w:hint="default" w:ascii="宋体" w:hAnsi="宋体" w:eastAsia="宋体" w:cs="宋体"/>
          <w:b w:val="0"/>
          <w:i w:val="0"/>
          <w:caps w:val="0"/>
          <w:color w:val="000000"/>
          <w:spacing w:val="0"/>
          <w:w w:val="100"/>
          <w:sz w:val="28"/>
          <w:szCs w:val="28"/>
          <w:lang w:val="en-US" w:eastAsia="zh-CN"/>
        </w:rPr>
      </w:pPr>
      <w:r>
        <w:rPr>
          <w:rFonts w:hint="eastAsia" w:ascii="宋体" w:hAnsi="宋体" w:eastAsia="宋体" w:cs="宋体"/>
          <w:b w:val="0"/>
          <w:i w:val="0"/>
          <w:caps w:val="0"/>
          <w:color w:val="000000"/>
          <w:spacing w:val="0"/>
          <w:w w:val="100"/>
          <w:sz w:val="28"/>
          <w:szCs w:val="28"/>
        </w:rPr>
        <w:t>致：</w:t>
      </w:r>
      <w:r>
        <w:rPr>
          <w:rFonts w:hint="eastAsia" w:ascii="宋体" w:hAnsi="宋体" w:eastAsia="宋体" w:cs="宋体"/>
          <w:b w:val="0"/>
          <w:i w:val="0"/>
          <w:caps w:val="0"/>
          <w:color w:val="000000"/>
          <w:spacing w:val="0"/>
          <w:w w:val="100"/>
          <w:sz w:val="28"/>
          <w:szCs w:val="28"/>
          <w:lang w:val="en-US" w:eastAsia="zh-CN"/>
        </w:rPr>
        <w:t>德阳市旌创建设工程有限公司</w:t>
      </w:r>
    </w:p>
    <w:p>
      <w:pPr>
        <w:pStyle w:val="15"/>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我单位在参加</w:t>
      </w: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活动前，未被纳入法院、工商行政管理部门、税务部门、银行认定的失信名单且在有效期内，或者在前三年政府工程合同履约过程中及其他经营活动履约过程中未依法履约被有关部门处罚（处理）的，认定为具有良好的商业信誉。</w:t>
      </w:r>
    </w:p>
    <w:p>
      <w:pPr>
        <w:pStyle w:val="15"/>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本公司对上述承诺的真实性负责。如有虚假，将自动放弃中选资格，并依法承担相应责任。</w:t>
      </w:r>
    </w:p>
    <w:p>
      <w:pPr>
        <w:pStyle w:val="15"/>
        <w:snapToGrid w:val="0"/>
        <w:spacing w:before="0" w:beforeAutospacing="0" w:after="0" w:afterAutospacing="0" w:line="360" w:lineRule="auto"/>
        <w:ind w:firstLine="560" w:firstLineChars="200"/>
        <w:jc w:val="both"/>
        <w:textAlignment w:val="baseline"/>
        <w:rPr>
          <w:rFonts w:hint="eastAsia" w:ascii="宋体" w:hAnsi="宋体" w:eastAsia="宋体" w:cs="宋体"/>
          <w:b w:val="0"/>
          <w:i w:val="0"/>
          <w:caps w:val="0"/>
          <w:color w:val="000000"/>
          <w:spacing w:val="0"/>
          <w:w w:val="100"/>
          <w:sz w:val="28"/>
          <w:szCs w:val="28"/>
        </w:rPr>
      </w:pPr>
    </w:p>
    <w:p>
      <w:pPr>
        <w:snapToGrid w:val="0"/>
        <w:spacing w:before="0" w:beforeAutospacing="0" w:after="0" w:afterAutospacing="0" w:line="480" w:lineRule="exact"/>
        <w:ind w:firstLine="592" w:firstLineChars="200"/>
        <w:jc w:val="both"/>
        <w:textAlignment w:val="baseline"/>
        <w:rPr>
          <w:rFonts w:hint="eastAsia" w:ascii="宋体" w:hAnsi="宋体" w:eastAsia="宋体" w:cs="宋体"/>
          <w:b w:val="0"/>
          <w:i w:val="0"/>
          <w:caps w:val="0"/>
          <w:color w:val="000000"/>
          <w:spacing w:val="8"/>
          <w:w w:val="100"/>
          <w:sz w:val="28"/>
          <w:szCs w:val="28"/>
        </w:rPr>
      </w:pPr>
    </w:p>
    <w:p>
      <w:pPr>
        <w:snapToGrid w:val="0"/>
        <w:spacing w:before="0" w:beforeAutospacing="0" w:after="0" w:afterAutospacing="0" w:line="480" w:lineRule="exact"/>
        <w:ind w:firstLine="560" w:firstLineChars="200"/>
        <w:jc w:val="both"/>
        <w:textAlignment w:val="baseline"/>
        <w:rPr>
          <w:rFonts w:hint="eastAsia" w:ascii="宋体" w:hAnsi="宋体" w:eastAsia="宋体" w:cs="宋体"/>
          <w:b w:val="0"/>
          <w:i w:val="0"/>
          <w:caps w:val="0"/>
          <w:color w:val="000000"/>
          <w:spacing w:val="0"/>
          <w:w w:val="100"/>
          <w:sz w:val="28"/>
          <w:szCs w:val="28"/>
        </w:rPr>
      </w:pPr>
    </w:p>
    <w:p>
      <w:pPr>
        <w:snapToGrid w:val="0"/>
        <w:spacing w:before="0" w:beforeAutospacing="0" w:after="0" w:afterAutospacing="0" w:line="480" w:lineRule="exact"/>
        <w:ind w:firstLine="1960" w:firstLineChars="700"/>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lang w:eastAsia="zh-CN"/>
        </w:rPr>
        <w:t>比价</w:t>
      </w:r>
      <w:r>
        <w:rPr>
          <w:rFonts w:hint="eastAsia" w:ascii="宋体" w:hAnsi="宋体" w:eastAsia="宋体" w:cs="宋体"/>
          <w:b w:val="0"/>
          <w:i w:val="0"/>
          <w:caps w:val="0"/>
          <w:color w:val="000000"/>
          <w:spacing w:val="0"/>
          <w:w w:val="100"/>
          <w:sz w:val="28"/>
          <w:szCs w:val="28"/>
        </w:rPr>
        <w:t>申请人名称（盖章）：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bCs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 xml:space="preserve">   </w:t>
      </w:r>
    </w:p>
    <w:p>
      <w:pPr>
        <w:snapToGrid w:val="0"/>
        <w:spacing w:before="0" w:beforeAutospacing="0" w:after="0" w:afterAutospacing="0" w:line="480" w:lineRule="exact"/>
        <w:jc w:val="both"/>
        <w:textAlignment w:val="baseline"/>
        <w:rPr>
          <w:rFonts w:hint="eastAsia" w:ascii="宋体" w:hAnsi="宋体" w:eastAsia="宋体" w:cs="宋体"/>
          <w:b w:val="0"/>
          <w:i w:val="0"/>
          <w:caps w:val="0"/>
          <w:color w:val="000000"/>
          <w:spacing w:val="0"/>
          <w:w w:val="100"/>
          <w:sz w:val="28"/>
          <w:szCs w:val="28"/>
        </w:rPr>
      </w:pPr>
      <w:r>
        <w:rPr>
          <w:rFonts w:hint="eastAsia" w:ascii="宋体" w:hAnsi="宋体" w:eastAsia="宋体" w:cs="宋体"/>
          <w:b w:val="0"/>
          <w:i w:val="0"/>
          <w:caps w:val="0"/>
          <w:color w:val="000000"/>
          <w:spacing w:val="0"/>
          <w:w w:val="100"/>
          <w:sz w:val="28"/>
          <w:szCs w:val="28"/>
        </w:rPr>
        <w:t xml:space="preserve">     </w:t>
      </w:r>
    </w:p>
    <w:p>
      <w:pPr>
        <w:snapToGrid w:val="0"/>
        <w:spacing w:before="0" w:beforeAutospacing="0" w:after="0" w:afterAutospacing="0" w:line="320" w:lineRule="exact"/>
        <w:ind w:firstLine="1960" w:firstLineChars="700"/>
        <w:jc w:val="both"/>
        <w:textAlignment w:val="baseline"/>
        <w:rPr>
          <w:rFonts w:hint="eastAsia" w:ascii="宋体" w:hAnsi="宋体" w:eastAsia="宋体" w:cs="宋体"/>
          <w:b w:val="0"/>
          <w:i w:val="0"/>
          <w:caps w:val="0"/>
          <w:color w:val="000000"/>
          <w:spacing w:val="0"/>
          <w:w w:val="100"/>
          <w:sz w:val="28"/>
          <w:szCs w:val="28"/>
          <w:u w:val="single"/>
          <w:lang w:val="en-US" w:eastAsia="zh-CN"/>
        </w:rPr>
      </w:pPr>
      <w:r>
        <w:rPr>
          <w:rFonts w:hint="eastAsia" w:ascii="宋体" w:hAnsi="宋体" w:eastAsia="宋体" w:cs="宋体"/>
          <w:b w:val="0"/>
          <w:i w:val="0"/>
          <w:caps w:val="0"/>
          <w:color w:val="000000"/>
          <w:spacing w:val="0"/>
          <w:w w:val="100"/>
          <w:sz w:val="28"/>
          <w:szCs w:val="28"/>
        </w:rPr>
        <w:t>法定代表人或委托代理人（签字或盖章）：</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p>
    <w:p>
      <w:pPr>
        <w:pStyle w:val="2"/>
        <w:snapToGrid w:val="0"/>
        <w:spacing w:before="0" w:beforeAutospacing="0" w:after="0" w:afterAutospacing="0" w:line="240" w:lineRule="auto"/>
        <w:jc w:val="both"/>
        <w:textAlignment w:val="baseline"/>
        <w:rPr>
          <w:rFonts w:hint="eastAsia" w:ascii="宋体" w:hAnsi="宋体" w:eastAsia="宋体" w:cs="宋体"/>
          <w:b w:val="0"/>
          <w:i w:val="0"/>
          <w:caps w:val="0"/>
          <w:color w:val="000000"/>
          <w:spacing w:val="0"/>
          <w:w w:val="100"/>
          <w:sz w:val="28"/>
          <w:szCs w:val="28"/>
        </w:rPr>
      </w:pPr>
    </w:p>
    <w:p>
      <w:pPr>
        <w:tabs>
          <w:tab w:val="left" w:pos="5040"/>
        </w:tabs>
        <w:snapToGrid w:val="0"/>
        <w:spacing w:before="0" w:beforeAutospacing="0" w:after="0" w:afterAutospacing="0" w:line="500" w:lineRule="exact"/>
        <w:ind w:firstLine="2520" w:firstLineChars="900"/>
        <w:jc w:val="both"/>
        <w:textAlignment w:val="baseline"/>
        <w:rPr>
          <w:rFonts w:hint="eastAsia" w:ascii="宋体" w:hAnsi="宋体" w:eastAsia="宋体" w:cs="宋体"/>
          <w:b w:val="0"/>
          <w:i w:val="0"/>
          <w:caps w:val="0"/>
          <w:color w:val="000000"/>
          <w:spacing w:val="0"/>
          <w:w w:val="100"/>
          <w:sz w:val="28"/>
          <w:szCs w:val="28"/>
        </w:rPr>
        <w:sectPr>
          <w:footerReference r:id="rId5" w:type="default"/>
          <w:pgSz w:w="11906" w:h="16838"/>
          <w:pgMar w:top="1440" w:right="1196" w:bottom="1440" w:left="1470" w:header="851" w:footer="992" w:gutter="0"/>
          <w:pgNumType w:fmt="decimal"/>
          <w:cols w:space="720" w:num="1"/>
          <w:docGrid w:linePitch="312" w:charSpace="0"/>
        </w:sectPr>
      </w:pPr>
      <w:r>
        <w:rPr>
          <w:rFonts w:hint="eastAsia" w:ascii="宋体" w:hAnsi="宋体" w:eastAsia="宋体" w:cs="宋体"/>
          <w:b w:val="0"/>
          <w:i w:val="0"/>
          <w:caps w:val="0"/>
          <w:color w:val="000000"/>
          <w:spacing w:val="0"/>
          <w:w w:val="100"/>
          <w:sz w:val="28"/>
          <w:szCs w:val="28"/>
        </w:rPr>
        <w:t>日期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年</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u w:val="single" w:color="000000"/>
          <w:lang w:val="en-US" w:eastAsia="zh-CN"/>
        </w:rPr>
        <w:t xml:space="preserve">  </w:t>
      </w:r>
      <w:r>
        <w:rPr>
          <w:rFonts w:hint="eastAsia" w:ascii="宋体" w:hAnsi="宋体" w:eastAsia="宋体" w:cs="宋体"/>
          <w:b w:val="0"/>
          <w:i w:val="0"/>
          <w:caps w:val="0"/>
          <w:color w:val="000000"/>
          <w:spacing w:val="0"/>
          <w:w w:val="100"/>
          <w:sz w:val="28"/>
          <w:szCs w:val="28"/>
        </w:rPr>
        <w:t>月</w:t>
      </w:r>
      <w:r>
        <w:rPr>
          <w:rFonts w:hint="eastAsia" w:ascii="宋体" w:hAnsi="宋体" w:eastAsia="宋体" w:cs="宋体"/>
          <w:b w:val="0"/>
          <w:i w:val="0"/>
          <w:caps w:val="0"/>
          <w:color w:val="000000"/>
          <w:spacing w:val="0"/>
          <w:w w:val="100"/>
          <w:sz w:val="28"/>
          <w:szCs w:val="28"/>
          <w:u w:val="single" w:color="000000"/>
        </w:rPr>
        <w:t xml:space="preserve">    </w:t>
      </w:r>
      <w:r>
        <w:rPr>
          <w:rFonts w:hint="eastAsia" w:ascii="宋体" w:hAnsi="宋体" w:eastAsia="宋体" w:cs="宋体"/>
          <w:b w:val="0"/>
          <w:i w:val="0"/>
          <w:caps w:val="0"/>
          <w:color w:val="000000"/>
          <w:spacing w:val="0"/>
          <w:w w:val="100"/>
          <w:sz w:val="28"/>
          <w:szCs w:val="28"/>
        </w:rPr>
        <w:t>日</w:t>
      </w:r>
    </w:p>
    <w:p>
      <w:pPr>
        <w:numPr>
          <w:ilvl w:val="0"/>
          <w:numId w:val="2"/>
        </w:numPr>
        <w:snapToGrid/>
        <w:spacing w:before="0" w:beforeAutospacing="0" w:after="0" w:afterAutospacing="0" w:line="500" w:lineRule="exact"/>
        <w:jc w:val="center"/>
        <w:textAlignment w:val="baseline"/>
        <w:rPr>
          <w:rFonts w:hint="eastAsia" w:ascii="宋体" w:hAnsi="宋体" w:eastAsia="宋体" w:cs="宋体"/>
          <w:b/>
          <w:i w:val="0"/>
          <w:caps w:val="0"/>
          <w:color w:val="000000"/>
          <w:spacing w:val="0"/>
          <w:w w:val="100"/>
          <w:sz w:val="36"/>
          <w:szCs w:val="36"/>
          <w:lang w:val="en-US" w:eastAsia="zh-CN"/>
        </w:rPr>
      </w:pPr>
      <w:r>
        <w:rPr>
          <w:rFonts w:hint="eastAsia" w:ascii="宋体" w:hAnsi="宋体" w:eastAsia="宋体" w:cs="宋体"/>
          <w:b/>
          <w:i w:val="0"/>
          <w:caps w:val="0"/>
          <w:color w:val="000000"/>
          <w:spacing w:val="0"/>
          <w:w w:val="100"/>
          <w:sz w:val="36"/>
          <w:szCs w:val="36"/>
          <w:lang w:val="en-US" w:eastAsia="zh-CN"/>
        </w:rPr>
        <w:t>资格材料</w:t>
      </w:r>
    </w:p>
    <w:p>
      <w:pPr>
        <w:snapToGrid/>
        <w:spacing w:before="0" w:beforeAutospacing="0" w:after="0" w:afterAutospacing="0" w:line="240" w:lineRule="auto"/>
        <w:jc w:val="both"/>
        <w:textAlignment w:val="baseline"/>
        <w:rPr>
          <w:rFonts w:hint="eastAsia" w:ascii="宋体" w:hAnsi="宋体" w:eastAsia="宋体" w:cs="宋体"/>
          <w:b/>
          <w:i w:val="0"/>
          <w:caps w:val="0"/>
          <w:color w:val="000000"/>
          <w:spacing w:val="0"/>
          <w:w w:val="100"/>
          <w:sz w:val="36"/>
          <w:szCs w:val="36"/>
          <w:lang w:val="en-US" w:eastAsia="zh-CN"/>
        </w:rPr>
      </w:pPr>
      <w:r>
        <w:rPr>
          <w:rFonts w:hint="eastAsia" w:ascii="宋体" w:hAnsi="宋体" w:eastAsia="宋体" w:cs="宋体"/>
          <w:b/>
          <w:i w:val="0"/>
          <w:caps w:val="0"/>
          <w:color w:val="000000"/>
          <w:spacing w:val="0"/>
          <w:w w:val="100"/>
          <w:sz w:val="36"/>
          <w:szCs w:val="36"/>
          <w:lang w:val="en-US" w:eastAsia="zh-CN"/>
        </w:rPr>
        <w:br w:type="page"/>
      </w:r>
    </w:p>
    <w:p>
      <w:pPr>
        <w:snapToGrid/>
        <w:spacing w:before="0" w:beforeAutospacing="0" w:after="0" w:afterAutospacing="0" w:line="500" w:lineRule="exact"/>
        <w:jc w:val="left"/>
        <w:textAlignment w:val="baseline"/>
        <w:rPr>
          <w:rFonts w:hint="eastAsia" w:ascii="宋体" w:hAnsi="宋体" w:eastAsia="宋体" w:cs="宋体"/>
          <w:b/>
          <w:i w:val="0"/>
          <w:caps w:val="0"/>
          <w:color w:val="000000"/>
          <w:spacing w:val="0"/>
          <w:w w:val="100"/>
          <w:sz w:val="36"/>
          <w:szCs w:val="36"/>
          <w:lang w:val="en-US" w:eastAsia="zh-CN"/>
        </w:rPr>
      </w:pPr>
      <w:r>
        <w:rPr>
          <w:rFonts w:hint="eastAsia" w:ascii="宋体" w:hAnsi="宋体" w:eastAsia="宋体" w:cs="宋体"/>
          <w:b/>
          <w:i w:val="0"/>
          <w:caps w:val="0"/>
          <w:color w:val="000000"/>
          <w:spacing w:val="0"/>
          <w:w w:val="100"/>
          <w:sz w:val="36"/>
          <w:szCs w:val="36"/>
          <w:lang w:val="en-US" w:eastAsia="zh-CN"/>
        </w:rPr>
        <w:t>三、服务方案</w:t>
      </w:r>
    </w:p>
    <w:p>
      <w:pPr>
        <w:snapToGrid/>
        <w:spacing w:before="0" w:beforeAutospacing="0" w:after="0" w:afterAutospacing="0" w:line="240" w:lineRule="auto"/>
        <w:jc w:val="both"/>
        <w:textAlignment w:val="baseline"/>
        <w:rPr>
          <w:rFonts w:hint="default"/>
          <w:b w:val="0"/>
          <w:i w:val="0"/>
          <w:caps w:val="0"/>
          <w:spacing w:val="0"/>
          <w:w w:val="100"/>
          <w:sz w:val="20"/>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ZrAS80BAACn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1ZrAS80BAACnAwAADgAAAAAAAAABACAAAAAeAQAAZHJzL2Uy&#10;b0RvYy54bWxQSwUGAAAAAAYABgBZAQAAXQU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1383D"/>
    <w:multiLevelType w:val="singleLevel"/>
    <w:tmpl w:val="0BA1383D"/>
    <w:lvl w:ilvl="0" w:tentative="0">
      <w:start w:val="4"/>
      <w:numFmt w:val="chineseCounting"/>
      <w:suff w:val="nothing"/>
      <w:lvlText w:val="（%1）"/>
      <w:lvlJc w:val="left"/>
      <w:rPr>
        <w:rFonts w:hint="eastAsia"/>
      </w:rPr>
    </w:lvl>
  </w:abstractNum>
  <w:abstractNum w:abstractNumId="1">
    <w:nsid w:val="1D50CFE5"/>
    <w:multiLevelType w:val="singleLevel"/>
    <w:tmpl w:val="1D50CFE5"/>
    <w:lvl w:ilvl="0" w:tentative="0">
      <w:start w:val="2"/>
      <w:numFmt w:val="decimal"/>
      <w:suff w:val="nothing"/>
      <w:lvlText w:val="（%1）"/>
      <w:lvlJc w:val="left"/>
      <w:pPr>
        <w:ind w:left="-7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E3FDB"/>
    <w:rsid w:val="09330BDE"/>
    <w:rsid w:val="0D240982"/>
    <w:rsid w:val="0FC627F8"/>
    <w:rsid w:val="10F06F33"/>
    <w:rsid w:val="1AA71B42"/>
    <w:rsid w:val="1AE73A99"/>
    <w:rsid w:val="1DC9396D"/>
    <w:rsid w:val="1E04388D"/>
    <w:rsid w:val="212156EB"/>
    <w:rsid w:val="26107081"/>
    <w:rsid w:val="2E014A2B"/>
    <w:rsid w:val="3416348E"/>
    <w:rsid w:val="35980D13"/>
    <w:rsid w:val="360B5EF4"/>
    <w:rsid w:val="379A72B2"/>
    <w:rsid w:val="3A587866"/>
    <w:rsid w:val="3BCD468D"/>
    <w:rsid w:val="3CE54169"/>
    <w:rsid w:val="44C63AF1"/>
    <w:rsid w:val="4A8810CB"/>
    <w:rsid w:val="4B594EF5"/>
    <w:rsid w:val="51BE4525"/>
    <w:rsid w:val="54B81EFC"/>
    <w:rsid w:val="57BB0D14"/>
    <w:rsid w:val="5DB20271"/>
    <w:rsid w:val="5DBF5204"/>
    <w:rsid w:val="5E3D48A3"/>
    <w:rsid w:val="5F0A5685"/>
    <w:rsid w:val="5F0F6202"/>
    <w:rsid w:val="63345E18"/>
    <w:rsid w:val="65AA52EC"/>
    <w:rsid w:val="6EA31F8A"/>
    <w:rsid w:val="71B5641E"/>
    <w:rsid w:val="768C3127"/>
    <w:rsid w:val="7E184B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4"/>
    <w:basedOn w:val="1"/>
    <w:next w:val="1"/>
    <w:qFormat/>
    <w:uiPriority w:val="9"/>
    <w:pPr>
      <w:keepNext/>
      <w:keepLines/>
      <w:spacing w:before="280" w:after="290" w:line="376" w:lineRule="auto"/>
      <w:outlineLvl w:val="3"/>
    </w:pPr>
    <w:rPr>
      <w:rFonts w:ascii="Cambria" w:hAnsi="Cambria"/>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styleId="4">
    <w:name w:val="Normal Indent"/>
    <w:basedOn w:val="1"/>
    <w:qFormat/>
    <w:uiPriority w:val="0"/>
    <w:pPr>
      <w:adjustRightInd w:val="0"/>
      <w:ind w:firstLine="420"/>
      <w:jc w:val="left"/>
      <w:textAlignment w:val="baseline"/>
    </w:pPr>
    <w:rPr>
      <w:rFonts w:eastAsia="楷体_GB2312"/>
      <w:sz w:val="24"/>
      <w:szCs w:val="20"/>
    </w:rPr>
  </w:style>
  <w:style w:type="paragraph" w:styleId="5">
    <w:name w:val="Body Text"/>
    <w:basedOn w:val="1"/>
    <w:next w:val="1"/>
    <w:qFormat/>
    <w:uiPriority w:val="0"/>
    <w:pPr>
      <w:spacing w:after="120"/>
    </w:pPr>
  </w:style>
  <w:style w:type="paragraph" w:styleId="6">
    <w:name w:val="Body Text Indent"/>
    <w:basedOn w:val="1"/>
    <w:unhideWhenUsed/>
    <w:qFormat/>
    <w:uiPriority w:val="99"/>
    <w:pPr>
      <w:widowControl/>
      <w:spacing w:line="357" w:lineRule="atLeast"/>
      <w:ind w:firstLine="630"/>
    </w:pPr>
    <w:rPr>
      <w:color w:val="000000"/>
      <w:kern w:val="0"/>
      <w:sz w:val="32"/>
      <w:szCs w:val="20"/>
      <w:u w:val="none" w:color="000000"/>
    </w:rPr>
  </w:style>
  <w:style w:type="paragraph" w:styleId="7">
    <w:name w:val="Plain Text"/>
    <w:basedOn w:val="1"/>
    <w:qFormat/>
    <w:uiPriority w:val="0"/>
    <w:rPr>
      <w:rFonts w:ascii="宋体" w:hAnsi="Courier New"/>
      <w:sz w:val="24"/>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2">
    <w:name w:val="正文首行缩进两字符"/>
    <w:basedOn w:val="1"/>
    <w:qFormat/>
    <w:uiPriority w:val="0"/>
    <w:pPr>
      <w:spacing w:line="360" w:lineRule="auto"/>
      <w:ind w:firstLine="200" w:firstLineChars="200"/>
    </w:pPr>
  </w:style>
  <w:style w:type="paragraph" w:customStyle="1" w:styleId="13">
    <w:name w:val="列出段落2"/>
    <w:basedOn w:val="1"/>
    <w:qFormat/>
    <w:uiPriority w:val="34"/>
    <w:pPr>
      <w:ind w:firstLine="420" w:firstLineChars="200"/>
    </w:pPr>
  </w:style>
  <w:style w:type="paragraph" w:customStyle="1" w:styleId="14">
    <w:name w:val="Plain Text"/>
    <w:basedOn w:val="1"/>
    <w:qFormat/>
    <w:uiPriority w:val="0"/>
    <w:pPr>
      <w:adjustRightInd w:val="0"/>
      <w:textAlignment w:val="baseline"/>
    </w:pPr>
    <w:rPr>
      <w:rFonts w:ascii="宋体" w:hAnsi="Courier New" w:eastAsia="楷体_GB2312"/>
      <w:sz w:val="26"/>
      <w:szCs w:val="20"/>
    </w:rPr>
  </w:style>
  <w:style w:type="paragraph" w:styleId="15">
    <w:name w:val="No Spacing"/>
    <w:qFormat/>
    <w:uiPriority w:val="1"/>
    <w:pPr>
      <w:widowControl w:val="0"/>
      <w:spacing w:line="400" w:lineRule="exact"/>
      <w:jc w:val="both"/>
    </w:pPr>
    <w:rPr>
      <w:rFonts w:ascii="Calibri" w:hAnsi="Calibri"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5271</Words>
  <Characters>5517</Characters>
  <Lines>0</Lines>
  <Paragraphs>0</Paragraphs>
  <TotalTime>11</TotalTime>
  <ScaleCrop>false</ScaleCrop>
  <LinksUpToDate>false</LinksUpToDate>
  <CharactersWithSpaces>6067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2022-04-09T01:55:00Z</dcterms:created>
  <dc:creator>Administrator</dc:creator>
  <cp:lastModifiedBy>hp</cp:lastModifiedBy>
  <dcterms:modified xsi:type="dcterms:W3CDTF">2022-04-22T01:47:56Z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B2934AB5462A47368168DEC19A4CA62A</vt:lpwstr>
  </property>
</Properties>
</file>